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6163F2" w:rsidRDefault="00734583" w:rsidP="00AE54CB">
      <w:pPr>
        <w:jc w:val="center"/>
        <w:rPr>
          <w:sz w:val="22"/>
          <w:szCs w:val="22"/>
        </w:rPr>
      </w:pPr>
      <w:bookmarkStart w:id="0" w:name="_GoBack"/>
      <w:bookmarkEnd w:id="0"/>
      <w:r>
        <w:rPr>
          <w:sz w:val="22"/>
          <w:szCs w:val="22"/>
        </w:rPr>
        <w:t>May 14, 2015</w:t>
      </w:r>
    </w:p>
    <w:p w:rsidR="00121440" w:rsidRPr="006163F2" w:rsidRDefault="00121440" w:rsidP="006A464F">
      <w:pPr>
        <w:pStyle w:val="BodyText2"/>
        <w:ind w:left="0" w:firstLine="0"/>
        <w:rPr>
          <w:szCs w:val="22"/>
        </w:rPr>
      </w:pPr>
    </w:p>
    <w:p w:rsidR="006A464F" w:rsidRDefault="002256BA" w:rsidP="006A464F">
      <w:pPr>
        <w:pStyle w:val="BodyText2"/>
        <w:ind w:left="0" w:firstLine="0"/>
        <w:rPr>
          <w:szCs w:val="22"/>
        </w:rPr>
      </w:pPr>
      <w:r w:rsidRPr="006163F2">
        <w:rPr>
          <w:szCs w:val="22"/>
        </w:rPr>
        <w:t>A special meeting of</w:t>
      </w:r>
      <w:r w:rsidR="00211045" w:rsidRPr="006163F2">
        <w:rPr>
          <w:szCs w:val="22"/>
        </w:rPr>
        <w:t xml:space="preserve"> the Sidney Public School</w:t>
      </w:r>
      <w:r w:rsidR="00502F54" w:rsidRPr="006163F2">
        <w:rPr>
          <w:szCs w:val="22"/>
        </w:rPr>
        <w:t>s Board of Trustees</w:t>
      </w:r>
      <w:r w:rsidR="00D06A06" w:rsidRPr="006163F2">
        <w:rPr>
          <w:szCs w:val="22"/>
        </w:rPr>
        <w:t xml:space="preserve"> </w:t>
      </w:r>
      <w:r w:rsidR="00502F54" w:rsidRPr="006163F2">
        <w:rPr>
          <w:szCs w:val="22"/>
        </w:rPr>
        <w:t>was held</w:t>
      </w:r>
      <w:r w:rsidRPr="006163F2">
        <w:rPr>
          <w:szCs w:val="22"/>
        </w:rPr>
        <w:t xml:space="preserve"> in the Superintendent’s Office</w:t>
      </w:r>
      <w:r w:rsidR="00870817" w:rsidRPr="006163F2">
        <w:rPr>
          <w:szCs w:val="22"/>
        </w:rPr>
        <w:t xml:space="preserve"> (Room 10</w:t>
      </w:r>
      <w:r w:rsidR="00734583">
        <w:rPr>
          <w:szCs w:val="22"/>
        </w:rPr>
        <w:t>3</w:t>
      </w:r>
      <w:r w:rsidR="00870817" w:rsidRPr="006163F2">
        <w:rPr>
          <w:szCs w:val="22"/>
        </w:rPr>
        <w:t>)</w:t>
      </w:r>
      <w:r w:rsidRPr="006163F2">
        <w:rPr>
          <w:szCs w:val="22"/>
        </w:rPr>
        <w:t xml:space="preserve"> Central School</w:t>
      </w:r>
      <w:r w:rsidR="00DC7445" w:rsidRPr="006163F2">
        <w:rPr>
          <w:szCs w:val="22"/>
        </w:rPr>
        <w:t xml:space="preserve"> on </w:t>
      </w:r>
      <w:r w:rsidR="00734583">
        <w:rPr>
          <w:szCs w:val="22"/>
        </w:rPr>
        <w:t>Thur</w:t>
      </w:r>
      <w:r w:rsidR="00F25AD6" w:rsidRPr="006163F2">
        <w:rPr>
          <w:szCs w:val="22"/>
        </w:rPr>
        <w:t>s</w:t>
      </w:r>
      <w:r w:rsidR="00211045" w:rsidRPr="006163F2">
        <w:rPr>
          <w:szCs w:val="22"/>
        </w:rPr>
        <w:t xml:space="preserve">day, </w:t>
      </w:r>
      <w:r w:rsidR="00734583">
        <w:rPr>
          <w:szCs w:val="22"/>
        </w:rPr>
        <w:t>May 14</w:t>
      </w:r>
      <w:r w:rsidR="00870817" w:rsidRPr="006163F2">
        <w:rPr>
          <w:szCs w:val="22"/>
        </w:rPr>
        <w:t>, 201</w:t>
      </w:r>
      <w:r w:rsidR="00734583">
        <w:rPr>
          <w:szCs w:val="22"/>
        </w:rPr>
        <w:t>5</w:t>
      </w:r>
      <w:r w:rsidRPr="006163F2">
        <w:rPr>
          <w:szCs w:val="22"/>
        </w:rPr>
        <w:t>,</w:t>
      </w:r>
      <w:r w:rsidR="00870817" w:rsidRPr="006163F2">
        <w:rPr>
          <w:szCs w:val="22"/>
        </w:rPr>
        <w:t xml:space="preserve"> </w:t>
      </w:r>
      <w:r w:rsidR="00F25AD6" w:rsidRPr="006163F2">
        <w:rPr>
          <w:szCs w:val="22"/>
        </w:rPr>
        <w:t>at 6:</w:t>
      </w:r>
      <w:r w:rsidR="00734583">
        <w:rPr>
          <w:szCs w:val="22"/>
        </w:rPr>
        <w:t>0</w:t>
      </w:r>
      <w:r w:rsidR="00F25AD6" w:rsidRPr="006163F2">
        <w:rPr>
          <w:szCs w:val="22"/>
        </w:rPr>
        <w:t xml:space="preserve">0 PM </w:t>
      </w:r>
      <w:r w:rsidR="006A6338" w:rsidRPr="006163F2">
        <w:rPr>
          <w:szCs w:val="22"/>
        </w:rPr>
        <w:t>on posted notice by the Clerk</w:t>
      </w:r>
      <w:r w:rsidR="00734583">
        <w:rPr>
          <w:szCs w:val="22"/>
        </w:rPr>
        <w:t xml:space="preserve"> as set at a regular meeting of the Board of Trustees held May 11, 2015. </w:t>
      </w:r>
      <w:r w:rsidR="006A6338" w:rsidRPr="006163F2">
        <w:rPr>
          <w:szCs w:val="22"/>
        </w:rPr>
        <w:t xml:space="preserve"> </w:t>
      </w:r>
      <w:r w:rsidR="00734583">
        <w:rPr>
          <w:szCs w:val="22"/>
        </w:rPr>
        <w:t>T</w:t>
      </w:r>
      <w:r w:rsidR="006A6338" w:rsidRPr="006163F2">
        <w:rPr>
          <w:szCs w:val="22"/>
        </w:rPr>
        <w:t xml:space="preserve">he purpose of </w:t>
      </w:r>
      <w:r w:rsidR="00734583">
        <w:rPr>
          <w:szCs w:val="22"/>
        </w:rPr>
        <w:t>the meeting was to review the recommendations of the Insurance Committee regarding employee health/life insurance options and to discuss the proposed West Side remodel.</w:t>
      </w:r>
      <w:r w:rsidR="002B6088" w:rsidRPr="006163F2">
        <w:rPr>
          <w:szCs w:val="22"/>
        </w:rPr>
        <w:t xml:space="preserve">  </w:t>
      </w:r>
      <w:r w:rsidR="00DC7445" w:rsidRPr="006163F2">
        <w:rPr>
          <w:szCs w:val="22"/>
        </w:rPr>
        <w:t xml:space="preserve">In attendance were </w:t>
      </w:r>
      <w:r w:rsidR="00870817" w:rsidRPr="006163F2">
        <w:rPr>
          <w:szCs w:val="22"/>
        </w:rPr>
        <w:t>T</w:t>
      </w:r>
      <w:r w:rsidR="00211045" w:rsidRPr="006163F2">
        <w:rPr>
          <w:szCs w:val="22"/>
        </w:rPr>
        <w:t xml:space="preserve">rustees </w:t>
      </w:r>
      <w:r w:rsidR="00734583">
        <w:rPr>
          <w:szCs w:val="22"/>
        </w:rPr>
        <w:t>Luke Savage</w:t>
      </w:r>
      <w:r w:rsidR="00211045" w:rsidRPr="006163F2">
        <w:rPr>
          <w:szCs w:val="22"/>
        </w:rPr>
        <w:t>,</w:t>
      </w:r>
      <w:r w:rsidR="00BD5C48" w:rsidRPr="006163F2">
        <w:rPr>
          <w:szCs w:val="22"/>
        </w:rPr>
        <w:t xml:space="preserve"> </w:t>
      </w:r>
      <w:r w:rsidR="00734583">
        <w:rPr>
          <w:szCs w:val="22"/>
        </w:rPr>
        <w:t>Melissa Sanders</w:t>
      </w:r>
      <w:r w:rsidR="00DC7445" w:rsidRPr="006163F2">
        <w:rPr>
          <w:szCs w:val="22"/>
        </w:rPr>
        <w:t>, Dennis Lore</w:t>
      </w:r>
      <w:r w:rsidR="00870817" w:rsidRPr="006163F2">
        <w:rPr>
          <w:szCs w:val="22"/>
        </w:rPr>
        <w:t>nz</w:t>
      </w:r>
      <w:r w:rsidR="00211045" w:rsidRPr="006163F2">
        <w:rPr>
          <w:szCs w:val="22"/>
        </w:rPr>
        <w:t xml:space="preserve"> </w:t>
      </w:r>
      <w:r w:rsidR="006A464F" w:rsidRPr="006163F2">
        <w:rPr>
          <w:szCs w:val="22"/>
        </w:rPr>
        <w:t xml:space="preserve">and </w:t>
      </w:r>
      <w:r w:rsidR="00DC7445" w:rsidRPr="006163F2">
        <w:rPr>
          <w:szCs w:val="22"/>
        </w:rPr>
        <w:t>Craig Steinbeisser</w:t>
      </w:r>
      <w:r w:rsidR="00211045" w:rsidRPr="006163F2">
        <w:rPr>
          <w:szCs w:val="22"/>
        </w:rPr>
        <w:t xml:space="preserve">.  </w:t>
      </w:r>
      <w:r w:rsidR="00734583">
        <w:rPr>
          <w:szCs w:val="22"/>
        </w:rPr>
        <w:t xml:space="preserve">Absentee were </w:t>
      </w:r>
      <w:r w:rsidR="001570F0" w:rsidRPr="006163F2">
        <w:rPr>
          <w:szCs w:val="22"/>
        </w:rPr>
        <w:t>Trustee</w:t>
      </w:r>
      <w:r w:rsidR="00734583">
        <w:rPr>
          <w:szCs w:val="22"/>
        </w:rPr>
        <w:t>s</w:t>
      </w:r>
      <w:r w:rsidR="001570F0" w:rsidRPr="006163F2">
        <w:rPr>
          <w:szCs w:val="22"/>
        </w:rPr>
        <w:t xml:space="preserve"> Serina Everett </w:t>
      </w:r>
      <w:r w:rsidR="00734583">
        <w:rPr>
          <w:szCs w:val="22"/>
        </w:rPr>
        <w:t xml:space="preserve">and Kelly Dey. </w:t>
      </w:r>
      <w:r w:rsidR="001570F0" w:rsidRPr="006163F2">
        <w:rPr>
          <w:szCs w:val="22"/>
        </w:rPr>
        <w:t xml:space="preserve"> </w:t>
      </w:r>
      <w:r w:rsidR="00211045" w:rsidRPr="006163F2">
        <w:rPr>
          <w:szCs w:val="22"/>
        </w:rPr>
        <w:t>Also in attendance were Superintendent Farr, Clerk Beyer,</w:t>
      </w:r>
      <w:r w:rsidRPr="006163F2">
        <w:rPr>
          <w:szCs w:val="22"/>
        </w:rPr>
        <w:t xml:space="preserve"> </w:t>
      </w:r>
      <w:r w:rsidR="00734583">
        <w:rPr>
          <w:szCs w:val="22"/>
        </w:rPr>
        <w:t>West Side Principal- Jon Skinner, Jeremy Norby with Seitz Insurance and Roger Byer and Tim Messer with B&amp;B Builders..</w:t>
      </w:r>
    </w:p>
    <w:p w:rsidR="00734583" w:rsidRDefault="00734583" w:rsidP="006A464F">
      <w:pPr>
        <w:pStyle w:val="BodyText2"/>
        <w:ind w:left="0" w:firstLine="0"/>
        <w:rPr>
          <w:szCs w:val="22"/>
        </w:rPr>
      </w:pPr>
    </w:p>
    <w:p w:rsidR="00734583" w:rsidRPr="006163F2" w:rsidRDefault="00734583" w:rsidP="006A464F">
      <w:pPr>
        <w:pStyle w:val="BodyText2"/>
        <w:ind w:left="0" w:firstLine="0"/>
        <w:rPr>
          <w:szCs w:val="22"/>
        </w:rPr>
      </w:pPr>
      <w:r>
        <w:rPr>
          <w:szCs w:val="22"/>
        </w:rPr>
        <w:t>Visitors in attendance included:  Yvonne Gebhardt, Sandie Jepsen, Carl Dynneson, Cindy Osland, Mark Halvorson, Holly Redman, Shay Witt, Cara Lokken-Frandsen, Cheryl Hansen and Maida Morton.</w:t>
      </w:r>
    </w:p>
    <w:p w:rsidR="001570F0" w:rsidRPr="006163F2" w:rsidRDefault="001570F0" w:rsidP="006A464F">
      <w:pPr>
        <w:pStyle w:val="BodyText2"/>
        <w:ind w:left="0" w:firstLine="0"/>
        <w:rPr>
          <w:szCs w:val="22"/>
        </w:rPr>
      </w:pPr>
    </w:p>
    <w:p w:rsidR="00734583" w:rsidRDefault="00734583" w:rsidP="00BD23E3">
      <w:pPr>
        <w:pStyle w:val="BodyText2"/>
        <w:ind w:left="0" w:firstLine="0"/>
        <w:rPr>
          <w:szCs w:val="22"/>
        </w:rPr>
      </w:pPr>
      <w:r>
        <w:rPr>
          <w:szCs w:val="22"/>
        </w:rPr>
        <w:t>Vice-</w:t>
      </w:r>
      <w:r w:rsidR="00DC7445" w:rsidRPr="006163F2">
        <w:rPr>
          <w:szCs w:val="22"/>
        </w:rPr>
        <w:t>Chair</w:t>
      </w:r>
      <w:r>
        <w:rPr>
          <w:szCs w:val="22"/>
        </w:rPr>
        <w:t xml:space="preserve"> Savage</w:t>
      </w:r>
      <w:r w:rsidR="00866375" w:rsidRPr="006163F2">
        <w:rPr>
          <w:szCs w:val="22"/>
        </w:rPr>
        <w:t xml:space="preserve"> </w:t>
      </w:r>
      <w:r w:rsidR="004D64D0" w:rsidRPr="006163F2">
        <w:rPr>
          <w:szCs w:val="22"/>
        </w:rPr>
        <w:t xml:space="preserve">called the </w:t>
      </w:r>
      <w:r w:rsidR="002256BA" w:rsidRPr="006163F2">
        <w:rPr>
          <w:szCs w:val="22"/>
        </w:rPr>
        <w:t xml:space="preserve">meeting to order at </w:t>
      </w:r>
      <w:r w:rsidR="001570F0" w:rsidRPr="006163F2">
        <w:rPr>
          <w:szCs w:val="22"/>
        </w:rPr>
        <w:t>6:</w:t>
      </w:r>
      <w:r>
        <w:rPr>
          <w:szCs w:val="22"/>
        </w:rPr>
        <w:t>0</w:t>
      </w:r>
      <w:r w:rsidR="001570F0" w:rsidRPr="006163F2">
        <w:rPr>
          <w:szCs w:val="22"/>
        </w:rPr>
        <w:t>0</w:t>
      </w:r>
      <w:r w:rsidR="004D64D0" w:rsidRPr="006163F2">
        <w:rPr>
          <w:szCs w:val="22"/>
        </w:rPr>
        <w:t xml:space="preserve"> PM.</w:t>
      </w:r>
    </w:p>
    <w:p w:rsidR="00734583" w:rsidRDefault="00734583" w:rsidP="00BD23E3">
      <w:pPr>
        <w:pStyle w:val="BodyText2"/>
        <w:ind w:left="0" w:firstLine="0"/>
        <w:rPr>
          <w:szCs w:val="22"/>
        </w:rPr>
      </w:pPr>
    </w:p>
    <w:p w:rsidR="00734583" w:rsidRDefault="00734583" w:rsidP="00BD23E3">
      <w:pPr>
        <w:pStyle w:val="BodyText2"/>
        <w:ind w:left="0" w:firstLine="0"/>
        <w:rPr>
          <w:szCs w:val="22"/>
        </w:rPr>
      </w:pPr>
      <w:r>
        <w:rPr>
          <w:szCs w:val="22"/>
        </w:rPr>
        <w:t>Clerk Beyer provided a brief synopsis of the following Insurance Committee recommendations to the Trustees regarding employee insurance for 2015-2016:</w:t>
      </w:r>
    </w:p>
    <w:p w:rsidR="00D57B66" w:rsidRPr="00D57B66" w:rsidRDefault="00D57B66" w:rsidP="00BD23E3">
      <w:pPr>
        <w:pStyle w:val="BodyText2"/>
        <w:ind w:left="0" w:firstLine="0"/>
        <w:rPr>
          <w:b/>
          <w:i/>
          <w:sz w:val="20"/>
          <w:u w:val="single"/>
        </w:rPr>
      </w:pPr>
      <w:r w:rsidRPr="00D57B66">
        <w:rPr>
          <w:b/>
          <w:i/>
          <w:sz w:val="20"/>
          <w:u w:val="single"/>
        </w:rPr>
        <w:t>DIGITAL INSURANCE (</w:t>
      </w:r>
      <w:r>
        <w:rPr>
          <w:b/>
          <w:i/>
          <w:sz w:val="20"/>
          <w:u w:val="single"/>
        </w:rPr>
        <w:t xml:space="preserve">District Broker for </w:t>
      </w:r>
      <w:r w:rsidRPr="00D57B66">
        <w:rPr>
          <w:b/>
          <w:i/>
          <w:sz w:val="20"/>
          <w:u w:val="single"/>
        </w:rPr>
        <w:t>Dental and Long-term Disability Insurance)</w:t>
      </w:r>
    </w:p>
    <w:p w:rsidR="00D57B66" w:rsidRDefault="00D57B66" w:rsidP="00BD23E3">
      <w:pPr>
        <w:pStyle w:val="BodyText2"/>
        <w:ind w:left="0" w:firstLine="0"/>
        <w:rPr>
          <w:i/>
          <w:sz w:val="20"/>
        </w:rPr>
      </w:pPr>
      <w:r>
        <w:rPr>
          <w:i/>
          <w:sz w:val="20"/>
        </w:rPr>
        <w:tab/>
        <w:t>-  Remain with MetLife for Dental coverage.  No rate increases for the coming year</w:t>
      </w:r>
    </w:p>
    <w:p w:rsidR="00D57B66" w:rsidRDefault="00D57B66" w:rsidP="00BD23E3">
      <w:pPr>
        <w:pStyle w:val="BodyText2"/>
        <w:ind w:left="0" w:firstLine="0"/>
        <w:rPr>
          <w:i/>
          <w:sz w:val="20"/>
        </w:rPr>
      </w:pPr>
      <w:r>
        <w:rPr>
          <w:i/>
          <w:sz w:val="20"/>
        </w:rPr>
        <w:tab/>
        <w:t>-  Switch Long-Term disability coverage currently through Prudential at $.313 per $100/Salary to</w:t>
      </w:r>
    </w:p>
    <w:p w:rsidR="00D57B66" w:rsidRDefault="00D57B66" w:rsidP="00BD23E3">
      <w:pPr>
        <w:pStyle w:val="BodyText2"/>
        <w:ind w:left="0" w:firstLine="0"/>
        <w:rPr>
          <w:i/>
          <w:sz w:val="20"/>
        </w:rPr>
      </w:pPr>
      <w:r>
        <w:rPr>
          <w:i/>
          <w:sz w:val="20"/>
        </w:rPr>
        <w:tab/>
        <w:t xml:space="preserve">  UNUM at $.280 per $100/Salary with a three year guarantee</w:t>
      </w:r>
    </w:p>
    <w:p w:rsidR="00D57B66" w:rsidRDefault="00D57B66" w:rsidP="00BD23E3">
      <w:pPr>
        <w:pStyle w:val="BodyText2"/>
        <w:ind w:left="0" w:firstLine="0"/>
        <w:rPr>
          <w:b/>
          <w:i/>
          <w:sz w:val="20"/>
          <w:u w:val="single"/>
        </w:rPr>
      </w:pPr>
      <w:r>
        <w:rPr>
          <w:b/>
          <w:i/>
          <w:sz w:val="20"/>
          <w:u w:val="single"/>
        </w:rPr>
        <w:t>Non-Broker Insurance Coverage:</w:t>
      </w:r>
    </w:p>
    <w:p w:rsidR="00D57B66" w:rsidRDefault="00D57B66" w:rsidP="00BD23E3">
      <w:pPr>
        <w:pStyle w:val="BodyText2"/>
        <w:ind w:left="0" w:firstLine="0"/>
        <w:rPr>
          <w:i/>
          <w:sz w:val="20"/>
        </w:rPr>
      </w:pPr>
      <w:r>
        <w:rPr>
          <w:i/>
          <w:sz w:val="20"/>
        </w:rPr>
        <w:tab/>
        <w:t>-  Current life insurance with Lincoln National through MUST @ $1.71 per month to</w:t>
      </w:r>
    </w:p>
    <w:p w:rsidR="00D57B66" w:rsidRDefault="00D57B66" w:rsidP="00BD23E3">
      <w:pPr>
        <w:pStyle w:val="BodyText2"/>
        <w:ind w:left="0" w:firstLine="0"/>
        <w:rPr>
          <w:i/>
          <w:sz w:val="20"/>
        </w:rPr>
      </w:pPr>
      <w:r>
        <w:rPr>
          <w:i/>
          <w:sz w:val="20"/>
        </w:rPr>
        <w:tab/>
        <w:t xml:space="preserve">   United Heritage through Union Gateway Insurance @ $1.</w:t>
      </w:r>
      <w:r w:rsidR="00A1673B">
        <w:rPr>
          <w:i/>
          <w:sz w:val="20"/>
        </w:rPr>
        <w:t>8</w:t>
      </w:r>
      <w:r>
        <w:rPr>
          <w:i/>
          <w:sz w:val="20"/>
        </w:rPr>
        <w:t>0 per month</w:t>
      </w:r>
    </w:p>
    <w:p w:rsidR="00D57B66" w:rsidRDefault="00D57B66" w:rsidP="00A1673B">
      <w:pPr>
        <w:pStyle w:val="BodyText2"/>
        <w:ind w:left="835" w:hanging="115"/>
        <w:rPr>
          <w:i/>
          <w:sz w:val="20"/>
        </w:rPr>
      </w:pPr>
      <w:r>
        <w:rPr>
          <w:i/>
          <w:sz w:val="20"/>
        </w:rPr>
        <w:t>- New option – voluntary (employee paid) vision insurance through United Heritage</w:t>
      </w:r>
      <w:r w:rsidR="00A1673B">
        <w:rPr>
          <w:i/>
          <w:sz w:val="20"/>
        </w:rPr>
        <w:t xml:space="preserve"> represented by Union Gateway</w:t>
      </w:r>
      <w:r>
        <w:rPr>
          <w:i/>
          <w:sz w:val="20"/>
        </w:rPr>
        <w:t xml:space="preserve"> @</w:t>
      </w:r>
      <w:r w:rsidR="00A1673B">
        <w:rPr>
          <w:i/>
          <w:sz w:val="20"/>
        </w:rPr>
        <w:t xml:space="preserve">  </w:t>
      </w:r>
      <w:r>
        <w:rPr>
          <w:i/>
          <w:sz w:val="20"/>
        </w:rPr>
        <w:t xml:space="preserve">$7.50/Single;  </w:t>
      </w:r>
      <w:r w:rsidR="00A1673B">
        <w:rPr>
          <w:i/>
          <w:sz w:val="20"/>
        </w:rPr>
        <w:t xml:space="preserve"> </w:t>
      </w:r>
      <w:r>
        <w:rPr>
          <w:i/>
          <w:sz w:val="20"/>
        </w:rPr>
        <w:t>$15.00/2 Party;  $16.06 Parent/Child;  $25.65 Family</w:t>
      </w:r>
      <w:r w:rsidR="00A1673B">
        <w:rPr>
          <w:i/>
          <w:sz w:val="20"/>
        </w:rPr>
        <w:t xml:space="preserve">  (Need minimum of three  participants to offer this product.)</w:t>
      </w:r>
    </w:p>
    <w:p w:rsidR="00D57B66" w:rsidRDefault="00D57B66" w:rsidP="00A1673B">
      <w:pPr>
        <w:pStyle w:val="BodyText2"/>
        <w:ind w:left="835" w:hanging="115"/>
        <w:rPr>
          <w:i/>
          <w:sz w:val="20"/>
        </w:rPr>
      </w:pPr>
      <w:r>
        <w:rPr>
          <w:i/>
          <w:sz w:val="20"/>
        </w:rPr>
        <w:t>- New option – Supplemental Life Insurance</w:t>
      </w:r>
      <w:r w:rsidR="00A1673B">
        <w:rPr>
          <w:i/>
          <w:sz w:val="20"/>
        </w:rPr>
        <w:t xml:space="preserve"> through United Heritage represented by Union Gateway</w:t>
      </w:r>
      <w:r>
        <w:rPr>
          <w:i/>
          <w:sz w:val="20"/>
        </w:rPr>
        <w:t xml:space="preserve"> – Employee paid</w:t>
      </w:r>
      <w:r w:rsidR="00A1673B">
        <w:rPr>
          <w:i/>
          <w:sz w:val="20"/>
        </w:rPr>
        <w:t>.  Need a minimum of 37 participants to offer.  Cost age based.  $30,000 guaranteed issue initial sign up for individual; $15,000 spouse.  May choose to add children.</w:t>
      </w:r>
    </w:p>
    <w:p w:rsidR="00A1673B" w:rsidRDefault="00A1673B" w:rsidP="00A1673B">
      <w:pPr>
        <w:pStyle w:val="BodyText2"/>
        <w:ind w:left="835" w:hanging="115"/>
        <w:rPr>
          <w:i/>
          <w:sz w:val="20"/>
        </w:rPr>
      </w:pPr>
      <w:r>
        <w:rPr>
          <w:i/>
          <w:sz w:val="20"/>
        </w:rPr>
        <w:t>- Health Insurance.  Quotes received from Union Gateway for standalone Blue Cross/Blue Shield product which came in higher than the MUST rates which ranged from 12% to 13.5% increases.</w:t>
      </w:r>
    </w:p>
    <w:p w:rsidR="00A1673B" w:rsidRPr="00D57B66" w:rsidRDefault="00A1673B" w:rsidP="00A1673B">
      <w:pPr>
        <w:pStyle w:val="BodyText2"/>
        <w:ind w:left="835" w:hanging="115"/>
        <w:rPr>
          <w:i/>
          <w:sz w:val="20"/>
        </w:rPr>
      </w:pPr>
      <w:r>
        <w:rPr>
          <w:i/>
          <w:sz w:val="20"/>
        </w:rPr>
        <w:t>RECOMMENDATION:  Joint Powers Trust directional contract with EBMS as third party administrator</w:t>
      </w:r>
    </w:p>
    <w:p w:rsidR="00E06C45" w:rsidRDefault="00A1673B" w:rsidP="009D0818">
      <w:pPr>
        <w:pStyle w:val="BodyText2"/>
        <w:ind w:left="720" w:firstLine="0"/>
        <w:rPr>
          <w:szCs w:val="22"/>
        </w:rPr>
      </w:pPr>
      <w:r w:rsidRPr="009D0818">
        <w:rPr>
          <w:sz w:val="20"/>
        </w:rPr>
        <w:t>Offer 2 Plans:  $1300/$2600 non-embedded and $2600/$5200 embedded.  Rates for the directional contract (inpatient stays in Billings must be with Billings Clinic and not St. Vincent’s) were lower than current rates with MUST.  No minimum contract years</w:t>
      </w:r>
      <w:r>
        <w:rPr>
          <w:szCs w:val="22"/>
        </w:rPr>
        <w:t>.</w:t>
      </w:r>
    </w:p>
    <w:p w:rsidR="00D57B66" w:rsidRPr="006163F2" w:rsidRDefault="00D57B66" w:rsidP="00BD23E3">
      <w:pPr>
        <w:pStyle w:val="BodyText2"/>
        <w:ind w:left="0" w:firstLine="0"/>
        <w:rPr>
          <w:szCs w:val="22"/>
        </w:rPr>
      </w:pPr>
    </w:p>
    <w:p w:rsidR="001570F0" w:rsidRPr="006163F2" w:rsidRDefault="009D0818" w:rsidP="00BD23E3">
      <w:pPr>
        <w:pStyle w:val="BodyText2"/>
        <w:ind w:left="0" w:firstLine="0"/>
        <w:rPr>
          <w:szCs w:val="22"/>
        </w:rPr>
      </w:pPr>
      <w:r>
        <w:rPr>
          <w:szCs w:val="22"/>
        </w:rPr>
        <w:t>Following discussion regarding coverage, clarification on the directional contract and review of the information provided, Mr. Steinbeisser moved to approve the above Insurance Committee recommendations regarding insurance specifically amending the motion to note acceptance was of the directional contract quote from JPT</w:t>
      </w:r>
      <w:r w:rsidR="00121440" w:rsidRPr="006163F2">
        <w:rPr>
          <w:szCs w:val="22"/>
        </w:rPr>
        <w:t>.</w:t>
      </w:r>
      <w:r>
        <w:rPr>
          <w:szCs w:val="22"/>
        </w:rPr>
        <w:t xml:space="preserve">  Mr. Lorenz seconded the motion which passed 3 to 0 as Mrs. Sanders abstained from voting as Mr. Norby is her brother.  </w:t>
      </w:r>
    </w:p>
    <w:p w:rsidR="00121440" w:rsidRPr="006163F2" w:rsidRDefault="00121440" w:rsidP="00BD23E3">
      <w:pPr>
        <w:pStyle w:val="BodyText2"/>
        <w:ind w:left="0" w:firstLine="0"/>
        <w:rPr>
          <w:szCs w:val="22"/>
        </w:rPr>
      </w:pPr>
    </w:p>
    <w:p w:rsidR="00121440" w:rsidRPr="006163F2" w:rsidRDefault="009D0818" w:rsidP="00BD23E3">
      <w:pPr>
        <w:pStyle w:val="BodyText2"/>
        <w:ind w:left="0" w:firstLine="0"/>
        <w:rPr>
          <w:szCs w:val="22"/>
        </w:rPr>
      </w:pPr>
      <w:r>
        <w:rPr>
          <w:szCs w:val="22"/>
        </w:rPr>
        <w:t>Representatives from CTA Architects joined the meeting via WebEx.  Mr. Savage noted that Mrs. Lokken-Frandsen wished to address the board regarding a letter of concern and this opportunity would be provided following the session with CTA and B&amp;B Builders.</w:t>
      </w:r>
    </w:p>
    <w:p w:rsidR="00121440" w:rsidRPr="006163F2" w:rsidRDefault="00121440" w:rsidP="00BD23E3">
      <w:pPr>
        <w:pStyle w:val="BodyText2"/>
        <w:ind w:left="0" w:firstLine="0"/>
        <w:rPr>
          <w:szCs w:val="22"/>
        </w:rPr>
      </w:pPr>
    </w:p>
    <w:p w:rsidR="00121440" w:rsidRDefault="00121440" w:rsidP="00BD23E3">
      <w:pPr>
        <w:pStyle w:val="BodyText2"/>
        <w:ind w:left="0" w:firstLine="0"/>
        <w:rPr>
          <w:szCs w:val="22"/>
        </w:rPr>
      </w:pPr>
      <w:r w:rsidRPr="006163F2">
        <w:rPr>
          <w:szCs w:val="22"/>
        </w:rPr>
        <w:t xml:space="preserve">Mrs. </w:t>
      </w:r>
      <w:r w:rsidR="009D0818">
        <w:rPr>
          <w:szCs w:val="22"/>
        </w:rPr>
        <w:t>Sanders prefaced the presentation/discussion with an explanation regarding the Trustees request to schedule this meeting separately from the Buildings and Grounds Committee so detailed discussions could be held and decisions made on moving forward with this project.</w:t>
      </w:r>
    </w:p>
    <w:p w:rsidR="009D0818" w:rsidRDefault="009D0818" w:rsidP="00BD23E3">
      <w:pPr>
        <w:pStyle w:val="BodyText2"/>
        <w:ind w:left="0" w:firstLine="0"/>
        <w:rPr>
          <w:szCs w:val="22"/>
        </w:rPr>
      </w:pPr>
    </w:p>
    <w:p w:rsidR="001726F7" w:rsidRDefault="009D0818" w:rsidP="001726F7">
      <w:pPr>
        <w:pStyle w:val="BodyText2"/>
        <w:ind w:left="0" w:firstLine="0"/>
        <w:rPr>
          <w:szCs w:val="22"/>
        </w:rPr>
      </w:pPr>
      <w:r>
        <w:rPr>
          <w:szCs w:val="22"/>
        </w:rPr>
        <w:t xml:space="preserve">Dr. Farr presented </w:t>
      </w:r>
      <w:r w:rsidR="001726F7">
        <w:rPr>
          <w:szCs w:val="22"/>
        </w:rPr>
        <w:t>a brief synopsis of current District demographics as well as a review of the demographic study conducted with the facilities grant and a review of anticipated oil production in the area.  He then presented two options for the West Side remodel:</w:t>
      </w:r>
    </w:p>
    <w:p w:rsidR="001726F7" w:rsidRPr="001726F7" w:rsidRDefault="001726F7" w:rsidP="001726F7">
      <w:pPr>
        <w:pStyle w:val="BodyText2"/>
        <w:ind w:left="0" w:firstLine="0"/>
        <w:rPr>
          <w:b/>
          <w:szCs w:val="22"/>
          <w:u w:val="single"/>
        </w:rPr>
      </w:pPr>
      <w:r>
        <w:rPr>
          <w:b/>
          <w:szCs w:val="22"/>
          <w:u w:val="single"/>
        </w:rPr>
        <w:lastRenderedPageBreak/>
        <w:t>OPTION I</w:t>
      </w:r>
    </w:p>
    <w:p w:rsidR="001726F7" w:rsidRDefault="001726F7" w:rsidP="001726F7">
      <w:pPr>
        <w:pStyle w:val="BodyText2"/>
        <w:ind w:left="0" w:firstLine="0"/>
        <w:rPr>
          <w:szCs w:val="22"/>
        </w:rPr>
      </w:pPr>
    </w:p>
    <w:p w:rsidR="001726F7" w:rsidRDefault="001726F7" w:rsidP="001726F7">
      <w:pPr>
        <w:pStyle w:val="BodyText2"/>
        <w:numPr>
          <w:ilvl w:val="0"/>
          <w:numId w:val="32"/>
        </w:numPr>
        <w:rPr>
          <w:szCs w:val="22"/>
        </w:rPr>
      </w:pPr>
      <w:r>
        <w:rPr>
          <w:szCs w:val="22"/>
        </w:rPr>
        <w:t>Reroof West Side, remodel west wing classrooms and relocated office and entry (Summer2015);</w:t>
      </w:r>
    </w:p>
    <w:p w:rsidR="001726F7" w:rsidRDefault="001726F7" w:rsidP="001726F7">
      <w:pPr>
        <w:pStyle w:val="BodyText2"/>
        <w:numPr>
          <w:ilvl w:val="0"/>
          <w:numId w:val="32"/>
        </w:numPr>
        <w:rPr>
          <w:szCs w:val="22"/>
        </w:rPr>
      </w:pPr>
      <w:r>
        <w:rPr>
          <w:szCs w:val="22"/>
        </w:rPr>
        <w:t>Finalize design of expansion (K-wing and dining/multipurpose areas) and begin expansion construction with occupancy to be in August 2016 (Summer 2015 through Fall 2016)</w:t>
      </w:r>
    </w:p>
    <w:p w:rsidR="001726F7" w:rsidRDefault="001726F7" w:rsidP="001726F7">
      <w:pPr>
        <w:pStyle w:val="BodyText2"/>
        <w:numPr>
          <w:ilvl w:val="0"/>
          <w:numId w:val="32"/>
        </w:numPr>
        <w:rPr>
          <w:szCs w:val="22"/>
        </w:rPr>
      </w:pPr>
      <w:r>
        <w:rPr>
          <w:szCs w:val="22"/>
        </w:rPr>
        <w:t>Redo restrooms and landscape (Summer 2016)</w:t>
      </w:r>
    </w:p>
    <w:p w:rsidR="001726F7" w:rsidRDefault="001726F7" w:rsidP="001726F7">
      <w:pPr>
        <w:pStyle w:val="BodyText2"/>
        <w:rPr>
          <w:b/>
          <w:szCs w:val="22"/>
          <w:u w:val="single"/>
        </w:rPr>
      </w:pPr>
      <w:r>
        <w:rPr>
          <w:b/>
          <w:szCs w:val="22"/>
          <w:u w:val="single"/>
        </w:rPr>
        <w:t>OPTION II</w:t>
      </w:r>
    </w:p>
    <w:p w:rsidR="001726F7" w:rsidRDefault="001726F7" w:rsidP="001726F7">
      <w:pPr>
        <w:pStyle w:val="BodyText2"/>
        <w:numPr>
          <w:ilvl w:val="0"/>
          <w:numId w:val="33"/>
        </w:numPr>
        <w:rPr>
          <w:szCs w:val="22"/>
        </w:rPr>
      </w:pPr>
      <w:r>
        <w:rPr>
          <w:szCs w:val="22"/>
        </w:rPr>
        <w:t>Reroof West Side, remodel west wing classrooms and build new dining/multipurpose area (Summer 2015);</w:t>
      </w:r>
    </w:p>
    <w:p w:rsidR="001726F7" w:rsidRDefault="001726F7" w:rsidP="001726F7">
      <w:pPr>
        <w:pStyle w:val="BodyText2"/>
        <w:numPr>
          <w:ilvl w:val="0"/>
          <w:numId w:val="33"/>
        </w:numPr>
        <w:rPr>
          <w:szCs w:val="22"/>
        </w:rPr>
      </w:pPr>
      <w:r>
        <w:rPr>
          <w:szCs w:val="22"/>
        </w:rPr>
        <w:t>Finalize design of expansion (K-wing) but delay building decision until Spring 2016;</w:t>
      </w:r>
    </w:p>
    <w:p w:rsidR="001726F7" w:rsidRDefault="001726F7" w:rsidP="001726F7">
      <w:pPr>
        <w:pStyle w:val="BodyText2"/>
        <w:numPr>
          <w:ilvl w:val="0"/>
          <w:numId w:val="33"/>
        </w:numPr>
        <w:rPr>
          <w:szCs w:val="22"/>
        </w:rPr>
      </w:pPr>
      <w:r>
        <w:rPr>
          <w:szCs w:val="22"/>
        </w:rPr>
        <w:t>Begin building K-wing expansion during Summer of 2016 for occupancy by Fall 2017</w:t>
      </w:r>
    </w:p>
    <w:p w:rsidR="009E415C" w:rsidRDefault="009E415C" w:rsidP="001726F7">
      <w:pPr>
        <w:pStyle w:val="BodyText2"/>
        <w:numPr>
          <w:ilvl w:val="0"/>
          <w:numId w:val="33"/>
        </w:numPr>
        <w:rPr>
          <w:szCs w:val="22"/>
        </w:rPr>
      </w:pPr>
      <w:r>
        <w:rPr>
          <w:szCs w:val="22"/>
        </w:rPr>
        <w:t>Restrooms and landscaping Summer 2016</w:t>
      </w:r>
    </w:p>
    <w:p w:rsidR="009E415C" w:rsidRDefault="009E415C" w:rsidP="009E415C">
      <w:pPr>
        <w:pStyle w:val="BodyText2"/>
        <w:rPr>
          <w:szCs w:val="22"/>
        </w:rPr>
      </w:pPr>
    </w:p>
    <w:p w:rsidR="009E415C" w:rsidRDefault="009E415C" w:rsidP="009E415C">
      <w:pPr>
        <w:pStyle w:val="BodyText2"/>
        <w:ind w:left="0" w:firstLine="0"/>
        <w:rPr>
          <w:szCs w:val="22"/>
        </w:rPr>
      </w:pPr>
      <w:r>
        <w:rPr>
          <w:szCs w:val="22"/>
        </w:rPr>
        <w:t>Discussion followed on the options presented with CTA and Roger of B&amp;B regarding timelines for completed designs; construction and design schedules; anticipated occupancy dates and miscellaneous project considerations.</w:t>
      </w:r>
    </w:p>
    <w:p w:rsidR="009E415C" w:rsidRDefault="009E415C" w:rsidP="009E415C">
      <w:pPr>
        <w:pStyle w:val="BodyText2"/>
        <w:ind w:left="0" w:firstLine="0"/>
        <w:rPr>
          <w:szCs w:val="22"/>
        </w:rPr>
      </w:pPr>
    </w:p>
    <w:p w:rsidR="009E415C" w:rsidRDefault="009E415C" w:rsidP="009E415C">
      <w:pPr>
        <w:pStyle w:val="BodyText2"/>
        <w:ind w:left="0" w:firstLine="0"/>
        <w:rPr>
          <w:szCs w:val="22"/>
        </w:rPr>
      </w:pPr>
      <w:r>
        <w:rPr>
          <w:szCs w:val="22"/>
        </w:rPr>
        <w:t>Mr. Savage then invited Mrs. Lokken-Frandsen to address the Board regarding her letter of concern.  She provided copies of an e-mail that had been sent to Trustees as not all had received it.  She stated this letter was a written by a group of SEA teacher representatives that did not include any West Side membership.  She opted not to read the letter but expressed gratitude to the Trustees for scaling back on the project and asked them to be cautious moving forward.  She stated contact made with West Side staff indicated the cafeteria is a necessity but the moving administration was not.  She expressed a need to find resources to recruit teachers to fill the shoes of the master teachers who are retiring.</w:t>
      </w:r>
    </w:p>
    <w:p w:rsidR="009E415C" w:rsidRDefault="009E415C" w:rsidP="009E415C">
      <w:pPr>
        <w:pStyle w:val="BodyText2"/>
        <w:ind w:left="0" w:firstLine="0"/>
        <w:rPr>
          <w:szCs w:val="22"/>
        </w:rPr>
      </w:pPr>
    </w:p>
    <w:p w:rsidR="009E415C" w:rsidRDefault="009E415C" w:rsidP="009E415C">
      <w:pPr>
        <w:pStyle w:val="BodyText2"/>
        <w:ind w:left="0" w:firstLine="0"/>
        <w:rPr>
          <w:szCs w:val="22"/>
        </w:rPr>
      </w:pPr>
      <w:r>
        <w:rPr>
          <w:szCs w:val="22"/>
        </w:rPr>
        <w:t>Cheryl Hansen asked where summer school would be held for this year.  Dr. Farr reported all summer school will be held at Central.</w:t>
      </w:r>
    </w:p>
    <w:p w:rsidR="009E415C" w:rsidRDefault="009E415C" w:rsidP="009E415C">
      <w:pPr>
        <w:pStyle w:val="BodyText2"/>
        <w:ind w:left="0" w:firstLine="0"/>
        <w:rPr>
          <w:szCs w:val="22"/>
        </w:rPr>
      </w:pPr>
    </w:p>
    <w:p w:rsidR="009E415C" w:rsidRPr="001726F7" w:rsidRDefault="00560779" w:rsidP="009E415C">
      <w:pPr>
        <w:pStyle w:val="BodyText2"/>
        <w:ind w:left="0" w:firstLine="0"/>
        <w:rPr>
          <w:szCs w:val="22"/>
        </w:rPr>
      </w:pPr>
      <w:r>
        <w:rPr>
          <w:szCs w:val="22"/>
        </w:rPr>
        <w:t>After asking Mr. Byer if Option II could be completed in two phases instead of three, Mrs. Sanders made the motion to move ahead with Option II.  Mr. Steinbeisser seconded the motion which passed 3 to 0 as Mr. Lorenz could not vote on this elementary issue.</w:t>
      </w:r>
    </w:p>
    <w:p w:rsidR="001726F7" w:rsidRPr="006163F2" w:rsidRDefault="001726F7" w:rsidP="001726F7">
      <w:pPr>
        <w:pStyle w:val="BodyText2"/>
        <w:ind w:left="720" w:firstLine="0"/>
        <w:rPr>
          <w:szCs w:val="22"/>
        </w:rPr>
      </w:pPr>
    </w:p>
    <w:p w:rsidR="00F02D37" w:rsidRPr="006163F2" w:rsidRDefault="00F02D37" w:rsidP="005C3FFE">
      <w:pPr>
        <w:ind w:left="0" w:firstLine="0"/>
        <w:rPr>
          <w:sz w:val="22"/>
          <w:szCs w:val="22"/>
        </w:rPr>
      </w:pPr>
    </w:p>
    <w:p w:rsidR="00413CC8" w:rsidRPr="00560779" w:rsidRDefault="00413CC8" w:rsidP="00560779">
      <w:pPr>
        <w:outlineLvl w:val="0"/>
        <w:rPr>
          <w:sz w:val="22"/>
          <w:szCs w:val="22"/>
        </w:rPr>
      </w:pPr>
      <w:r w:rsidRPr="006163F2">
        <w:rPr>
          <w:sz w:val="22"/>
          <w:szCs w:val="22"/>
        </w:rPr>
        <w:t>With no further business to come before the Trustees, the meeting was</w:t>
      </w:r>
      <w:r w:rsidR="00537D44" w:rsidRPr="006163F2">
        <w:rPr>
          <w:sz w:val="22"/>
          <w:szCs w:val="22"/>
        </w:rPr>
        <w:t xml:space="preserve"> </w:t>
      </w:r>
      <w:r w:rsidR="00AE2284" w:rsidRPr="006163F2">
        <w:rPr>
          <w:sz w:val="22"/>
          <w:szCs w:val="22"/>
        </w:rPr>
        <w:t>adjourned</w:t>
      </w:r>
      <w:r w:rsidR="00624C98" w:rsidRPr="006163F2">
        <w:rPr>
          <w:sz w:val="22"/>
          <w:szCs w:val="22"/>
        </w:rPr>
        <w:t xml:space="preserve"> at </w:t>
      </w:r>
      <w:r w:rsidR="00560779">
        <w:rPr>
          <w:sz w:val="22"/>
          <w:szCs w:val="22"/>
        </w:rPr>
        <w:t>6:54</w:t>
      </w:r>
      <w:r w:rsidR="00121440" w:rsidRPr="006163F2">
        <w:rPr>
          <w:sz w:val="22"/>
          <w:szCs w:val="22"/>
        </w:rPr>
        <w:t xml:space="preserve"> </w:t>
      </w:r>
      <w:r w:rsidR="005F2BEF" w:rsidRPr="006163F2">
        <w:rPr>
          <w:sz w:val="22"/>
          <w:szCs w:val="22"/>
        </w:rPr>
        <w:t>PM</w:t>
      </w:r>
      <w:r w:rsidR="0073336E" w:rsidRPr="006163F2">
        <w:rPr>
          <w:sz w:val="22"/>
          <w:szCs w:val="22"/>
        </w:rPr>
        <w:t>.</w:t>
      </w:r>
    </w:p>
    <w:p w:rsidR="00633448" w:rsidRPr="006163F2" w:rsidRDefault="00633448">
      <w:pPr>
        <w:rPr>
          <w:sz w:val="22"/>
          <w:szCs w:val="22"/>
        </w:rPr>
      </w:pPr>
    </w:p>
    <w:p w:rsidR="00DF12CD" w:rsidRPr="006163F2" w:rsidRDefault="00DF12CD">
      <w:pPr>
        <w:rPr>
          <w:sz w:val="22"/>
          <w:szCs w:val="22"/>
        </w:rPr>
      </w:pPr>
    </w:p>
    <w:p w:rsidR="00E57645" w:rsidRPr="006163F2" w:rsidRDefault="00E57645">
      <w:pPr>
        <w:rPr>
          <w:sz w:val="22"/>
          <w:szCs w:val="22"/>
        </w:rPr>
      </w:pPr>
    </w:p>
    <w:p w:rsidR="00413CC8" w:rsidRPr="006163F2" w:rsidRDefault="00413CC8">
      <w:pPr>
        <w:rPr>
          <w:sz w:val="22"/>
          <w:szCs w:val="22"/>
        </w:rPr>
      </w:pPr>
      <w:r w:rsidRPr="006163F2">
        <w:rPr>
          <w:sz w:val="22"/>
          <w:szCs w:val="22"/>
        </w:rPr>
        <w:tab/>
      </w:r>
      <w:r w:rsidRPr="006163F2">
        <w:rPr>
          <w:sz w:val="22"/>
          <w:szCs w:val="22"/>
        </w:rPr>
        <w:tab/>
      </w:r>
      <w:r w:rsidRPr="006163F2">
        <w:rPr>
          <w:sz w:val="22"/>
          <w:szCs w:val="22"/>
        </w:rPr>
        <w:tab/>
      </w:r>
      <w:r w:rsidRPr="006163F2">
        <w:rPr>
          <w:sz w:val="22"/>
          <w:szCs w:val="22"/>
        </w:rPr>
        <w:tab/>
      </w:r>
      <w:r w:rsidRPr="006163F2">
        <w:rPr>
          <w:sz w:val="22"/>
          <w:szCs w:val="22"/>
        </w:rPr>
        <w:tab/>
      </w:r>
      <w:r w:rsidRPr="006163F2">
        <w:rPr>
          <w:sz w:val="22"/>
          <w:szCs w:val="22"/>
        </w:rPr>
        <w:tab/>
      </w:r>
      <w:r w:rsidRPr="006163F2">
        <w:rPr>
          <w:sz w:val="22"/>
          <w:szCs w:val="22"/>
        </w:rPr>
        <w:tab/>
      </w:r>
      <w:r w:rsidRPr="006163F2">
        <w:rPr>
          <w:sz w:val="22"/>
          <w:szCs w:val="22"/>
        </w:rPr>
        <w:tab/>
        <w:t>___________________________</w:t>
      </w:r>
    </w:p>
    <w:p w:rsidR="00413CC8" w:rsidRPr="006163F2" w:rsidRDefault="00614FEB" w:rsidP="00413CC8">
      <w:pPr>
        <w:outlineLvl w:val="0"/>
        <w:rPr>
          <w:sz w:val="22"/>
          <w:szCs w:val="22"/>
        </w:rPr>
      </w:pPr>
      <w:r w:rsidRPr="006163F2">
        <w:rPr>
          <w:sz w:val="22"/>
          <w:szCs w:val="22"/>
        </w:rPr>
        <w:tab/>
      </w:r>
      <w:r w:rsidR="00413CC8" w:rsidRPr="006163F2">
        <w:rPr>
          <w:sz w:val="22"/>
          <w:szCs w:val="22"/>
        </w:rPr>
        <w:tab/>
      </w:r>
      <w:r w:rsidR="00413CC8" w:rsidRPr="006163F2">
        <w:rPr>
          <w:sz w:val="22"/>
          <w:szCs w:val="22"/>
        </w:rPr>
        <w:tab/>
      </w:r>
      <w:r w:rsidR="00413CC8" w:rsidRPr="006163F2">
        <w:rPr>
          <w:sz w:val="22"/>
          <w:szCs w:val="22"/>
        </w:rPr>
        <w:tab/>
      </w:r>
      <w:r w:rsidR="00413CC8" w:rsidRPr="006163F2">
        <w:rPr>
          <w:sz w:val="22"/>
          <w:szCs w:val="22"/>
        </w:rPr>
        <w:tab/>
      </w:r>
      <w:r w:rsidR="00413CC8" w:rsidRPr="006163F2">
        <w:rPr>
          <w:sz w:val="22"/>
          <w:szCs w:val="22"/>
        </w:rPr>
        <w:tab/>
      </w:r>
      <w:r w:rsidR="00413CC8" w:rsidRPr="006163F2">
        <w:rPr>
          <w:sz w:val="22"/>
          <w:szCs w:val="22"/>
        </w:rPr>
        <w:tab/>
      </w:r>
      <w:r w:rsidR="00413CC8" w:rsidRPr="006163F2">
        <w:rPr>
          <w:sz w:val="22"/>
          <w:szCs w:val="22"/>
        </w:rPr>
        <w:tab/>
        <w:t>Board Chair</w:t>
      </w:r>
    </w:p>
    <w:p w:rsidR="00413CC8" w:rsidRPr="006163F2" w:rsidRDefault="00413CC8" w:rsidP="00413CC8">
      <w:pPr>
        <w:outlineLvl w:val="0"/>
        <w:rPr>
          <w:sz w:val="22"/>
          <w:szCs w:val="22"/>
        </w:rPr>
      </w:pPr>
      <w:r w:rsidRPr="006163F2">
        <w:rPr>
          <w:sz w:val="22"/>
          <w:szCs w:val="22"/>
        </w:rPr>
        <w:t>Approved:  ____________________________</w:t>
      </w:r>
    </w:p>
    <w:p w:rsidR="008748FC" w:rsidRPr="006163F2" w:rsidRDefault="008748FC">
      <w:pPr>
        <w:rPr>
          <w:sz w:val="22"/>
          <w:szCs w:val="22"/>
        </w:rPr>
      </w:pPr>
    </w:p>
    <w:p w:rsidR="00413CC8" w:rsidRPr="006163F2" w:rsidRDefault="00413CC8">
      <w:pPr>
        <w:rPr>
          <w:sz w:val="22"/>
          <w:szCs w:val="22"/>
        </w:rPr>
      </w:pPr>
      <w:r w:rsidRPr="006163F2">
        <w:rPr>
          <w:sz w:val="22"/>
          <w:szCs w:val="22"/>
        </w:rPr>
        <w:t>Attest:</w:t>
      </w:r>
    </w:p>
    <w:p w:rsidR="00413CC8" w:rsidRPr="006163F2" w:rsidRDefault="00413CC8">
      <w:pPr>
        <w:rPr>
          <w:sz w:val="22"/>
          <w:szCs w:val="22"/>
        </w:rPr>
      </w:pPr>
    </w:p>
    <w:p w:rsidR="004167AF" w:rsidRPr="006163F2" w:rsidRDefault="004167AF">
      <w:pPr>
        <w:rPr>
          <w:sz w:val="22"/>
          <w:szCs w:val="22"/>
        </w:rPr>
      </w:pPr>
    </w:p>
    <w:p w:rsidR="00413CC8" w:rsidRPr="006163F2" w:rsidRDefault="00413CC8">
      <w:pPr>
        <w:rPr>
          <w:sz w:val="22"/>
          <w:szCs w:val="22"/>
        </w:rPr>
      </w:pPr>
      <w:r w:rsidRPr="006163F2">
        <w:rPr>
          <w:sz w:val="22"/>
          <w:szCs w:val="22"/>
        </w:rPr>
        <w:t>______________________________________</w:t>
      </w:r>
    </w:p>
    <w:p w:rsidR="00414E58" w:rsidRDefault="00413CC8" w:rsidP="00614FEB">
      <w:pPr>
        <w:outlineLvl w:val="0"/>
        <w:rPr>
          <w:sz w:val="22"/>
          <w:szCs w:val="22"/>
        </w:rPr>
      </w:pPr>
      <w:r w:rsidRPr="006163F2">
        <w:rPr>
          <w:sz w:val="22"/>
          <w:szCs w:val="22"/>
        </w:rPr>
        <w:t>District Clerk</w:t>
      </w:r>
    </w:p>
    <w:p w:rsidR="00414E58" w:rsidRPr="00414E58" w:rsidRDefault="00414E58" w:rsidP="00414E58">
      <w:pPr>
        <w:rPr>
          <w:sz w:val="22"/>
          <w:szCs w:val="22"/>
        </w:rPr>
      </w:pPr>
    </w:p>
    <w:p w:rsidR="00414E58" w:rsidRPr="00414E58" w:rsidRDefault="00414E58" w:rsidP="00414E58">
      <w:pPr>
        <w:rPr>
          <w:sz w:val="22"/>
          <w:szCs w:val="22"/>
        </w:rPr>
      </w:pPr>
    </w:p>
    <w:p w:rsidR="00414E58" w:rsidRPr="00414E58" w:rsidRDefault="00414E58" w:rsidP="00414E58">
      <w:pPr>
        <w:rPr>
          <w:sz w:val="22"/>
          <w:szCs w:val="22"/>
        </w:rPr>
      </w:pPr>
    </w:p>
    <w:p w:rsidR="00414E58" w:rsidRPr="00414E58" w:rsidRDefault="00414E58" w:rsidP="00414E58">
      <w:pPr>
        <w:rPr>
          <w:sz w:val="22"/>
          <w:szCs w:val="22"/>
        </w:rPr>
      </w:pPr>
    </w:p>
    <w:p w:rsidR="00414E58" w:rsidRPr="00414E58" w:rsidRDefault="00414E58" w:rsidP="00414E58">
      <w:pPr>
        <w:rPr>
          <w:sz w:val="22"/>
          <w:szCs w:val="22"/>
        </w:rPr>
      </w:pPr>
    </w:p>
    <w:p w:rsidR="00414E58" w:rsidRDefault="00414E58" w:rsidP="00414E58">
      <w:pPr>
        <w:rPr>
          <w:sz w:val="22"/>
          <w:szCs w:val="22"/>
        </w:rPr>
      </w:pPr>
    </w:p>
    <w:p w:rsidR="00414E58" w:rsidRDefault="00414E58" w:rsidP="00414E58">
      <w:pPr>
        <w:rPr>
          <w:sz w:val="22"/>
          <w:szCs w:val="22"/>
        </w:rPr>
      </w:pPr>
    </w:p>
    <w:p w:rsidR="00776C44" w:rsidRPr="00414E58" w:rsidRDefault="00414E58" w:rsidP="00414E58">
      <w:pPr>
        <w:tabs>
          <w:tab w:val="left" w:pos="5160"/>
        </w:tabs>
        <w:rPr>
          <w:sz w:val="22"/>
          <w:szCs w:val="22"/>
        </w:rPr>
      </w:pPr>
      <w:r>
        <w:rPr>
          <w:sz w:val="22"/>
          <w:szCs w:val="22"/>
        </w:rPr>
        <w:tab/>
      </w:r>
      <w:r>
        <w:rPr>
          <w:sz w:val="22"/>
          <w:szCs w:val="22"/>
        </w:rPr>
        <w:tab/>
      </w:r>
    </w:p>
    <w:sectPr w:rsidR="00776C44" w:rsidRPr="00414E58" w:rsidSect="00F705BE">
      <w:headerReference w:type="default" r:id="rId8"/>
      <w:footerReference w:type="even" r:id="rId9"/>
      <w:footerReference w:type="default" r:id="rId10"/>
      <w:pgSz w:w="12240" w:h="15840"/>
      <w:pgMar w:top="720" w:right="1080" w:bottom="720" w:left="1800" w:header="720" w:footer="720"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9C" w:rsidRDefault="000C1E9C">
      <w:r>
        <w:separator/>
      </w:r>
    </w:p>
  </w:endnote>
  <w:endnote w:type="continuationSeparator" w:id="0">
    <w:p w:rsidR="000C1E9C" w:rsidRDefault="000C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A90" w:rsidRDefault="00B94F77" w:rsidP="00290F41">
    <w:pPr>
      <w:pStyle w:val="Footer"/>
      <w:framePr w:wrap="around" w:vAnchor="text" w:hAnchor="margin" w:xAlign="center" w:y="1"/>
      <w:rPr>
        <w:rStyle w:val="PageNumber"/>
      </w:rPr>
    </w:pPr>
    <w:r>
      <w:rPr>
        <w:rStyle w:val="PageNumber"/>
      </w:rPr>
      <w:fldChar w:fldCharType="begin"/>
    </w:r>
    <w:r w:rsidR="00B54A90">
      <w:rPr>
        <w:rStyle w:val="PageNumber"/>
      </w:rPr>
      <w:instrText xml:space="preserve">PAGE  </w:instrText>
    </w:r>
    <w:r>
      <w:rPr>
        <w:rStyle w:val="PageNumber"/>
      </w:rPr>
      <w:fldChar w:fldCharType="end"/>
    </w:r>
  </w:p>
  <w:p w:rsidR="00B54A90" w:rsidRDefault="00B54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A90" w:rsidRDefault="00B94F77" w:rsidP="00290F41">
    <w:pPr>
      <w:pStyle w:val="Footer"/>
      <w:framePr w:wrap="around" w:vAnchor="text" w:hAnchor="margin" w:xAlign="center" w:y="1"/>
      <w:rPr>
        <w:rStyle w:val="PageNumber"/>
      </w:rPr>
    </w:pPr>
    <w:r>
      <w:rPr>
        <w:rStyle w:val="PageNumber"/>
      </w:rPr>
      <w:fldChar w:fldCharType="begin"/>
    </w:r>
    <w:r w:rsidR="00B54A90">
      <w:rPr>
        <w:rStyle w:val="PageNumber"/>
      </w:rPr>
      <w:instrText xml:space="preserve">PAGE  </w:instrText>
    </w:r>
    <w:r>
      <w:rPr>
        <w:rStyle w:val="PageNumber"/>
      </w:rPr>
      <w:fldChar w:fldCharType="separate"/>
    </w:r>
    <w:r w:rsidR="00F705BE">
      <w:rPr>
        <w:rStyle w:val="PageNumber"/>
        <w:noProof/>
      </w:rPr>
      <w:t>27</w:t>
    </w:r>
    <w:r>
      <w:rPr>
        <w:rStyle w:val="PageNumber"/>
      </w:rPr>
      <w:fldChar w:fldCharType="end"/>
    </w:r>
  </w:p>
  <w:p w:rsidR="00B54A90" w:rsidRDefault="00B54A90" w:rsidP="006F1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9C" w:rsidRDefault="000C1E9C">
      <w:r>
        <w:separator/>
      </w:r>
    </w:p>
  </w:footnote>
  <w:footnote w:type="continuationSeparator" w:id="0">
    <w:p w:rsidR="000C1E9C" w:rsidRDefault="000C1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A90" w:rsidRDefault="00B54A90" w:rsidP="00A55EEC">
    <w:pPr>
      <w:pStyle w:val="Header"/>
      <w:ind w:left="0" w:firstLine="0"/>
    </w:pPr>
  </w:p>
  <w:p w:rsidR="00B54A90" w:rsidRPr="00AE54CB" w:rsidRDefault="00B54A90" w:rsidP="00DC7445">
    <w:pPr>
      <w:pStyle w:val="Header"/>
      <w:jc w:val="right"/>
      <w:rPr>
        <w:sz w:val="16"/>
        <w:szCs w:val="16"/>
      </w:rPr>
    </w:pPr>
    <w:r w:rsidRPr="00AE54CB">
      <w:rPr>
        <w:sz w:val="16"/>
        <w:szCs w:val="16"/>
      </w:rPr>
      <w:t>Sidney Public Schools</w:t>
    </w:r>
    <w:r w:rsidR="005765CB">
      <w:rPr>
        <w:sz w:val="16"/>
        <w:szCs w:val="16"/>
      </w:rPr>
      <w:t xml:space="preserve"> Board of Trustees Minutes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168A5185"/>
    <w:multiLevelType w:val="hybridMultilevel"/>
    <w:tmpl w:val="584E3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34CF3"/>
    <w:multiLevelType w:val="hybridMultilevel"/>
    <w:tmpl w:val="78A4B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A6F43"/>
    <w:multiLevelType w:val="hybridMultilevel"/>
    <w:tmpl w:val="CEA65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DE53DF"/>
    <w:multiLevelType w:val="hybridMultilevel"/>
    <w:tmpl w:val="2EA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7F6DAC"/>
    <w:multiLevelType w:val="hybridMultilevel"/>
    <w:tmpl w:val="FDF41F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8B0543"/>
    <w:multiLevelType w:val="hybridMultilevel"/>
    <w:tmpl w:val="BCF0C628"/>
    <w:lvl w:ilvl="0" w:tplc="AD725E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0333D1A"/>
    <w:multiLevelType w:val="hybridMultilevel"/>
    <w:tmpl w:val="B694FE8E"/>
    <w:lvl w:ilvl="0" w:tplc="255489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576763"/>
    <w:multiLevelType w:val="hybridMultilevel"/>
    <w:tmpl w:val="FE72FE5A"/>
    <w:lvl w:ilvl="0" w:tplc="2BC6C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6A981301"/>
    <w:multiLevelType w:val="hybridMultilevel"/>
    <w:tmpl w:val="AB346948"/>
    <w:lvl w:ilvl="0" w:tplc="677A4D3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903944"/>
    <w:multiLevelType w:val="hybridMultilevel"/>
    <w:tmpl w:val="AE9C0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A526F4"/>
    <w:multiLevelType w:val="hybridMultilevel"/>
    <w:tmpl w:val="D4A6798A"/>
    <w:lvl w:ilvl="0" w:tplc="1DE6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557E8C"/>
    <w:multiLevelType w:val="multilevel"/>
    <w:tmpl w:val="2EB063F0"/>
    <w:lvl w:ilvl="0">
      <w:start w:val="2010"/>
      <w:numFmt w:val="decimal"/>
      <w:lvlText w:val="%1"/>
      <w:lvlJc w:val="left"/>
      <w:pPr>
        <w:ind w:left="915" w:hanging="915"/>
      </w:pPr>
      <w:rPr>
        <w:rFonts w:hint="default"/>
      </w:rPr>
    </w:lvl>
    <w:lvl w:ilvl="1">
      <w:start w:val="201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7"/>
  </w:num>
  <w:num w:numId="4">
    <w:abstractNumId w:val="30"/>
  </w:num>
  <w:num w:numId="5">
    <w:abstractNumId w:val="20"/>
  </w:num>
  <w:num w:numId="6">
    <w:abstractNumId w:val="5"/>
  </w:num>
  <w:num w:numId="7">
    <w:abstractNumId w:val="10"/>
  </w:num>
  <w:num w:numId="8">
    <w:abstractNumId w:val="6"/>
  </w:num>
  <w:num w:numId="9">
    <w:abstractNumId w:val="0"/>
  </w:num>
  <w:num w:numId="10">
    <w:abstractNumId w:val="18"/>
  </w:num>
  <w:num w:numId="11">
    <w:abstractNumId w:val="15"/>
  </w:num>
  <w:num w:numId="12">
    <w:abstractNumId w:val="26"/>
  </w:num>
  <w:num w:numId="13">
    <w:abstractNumId w:val="2"/>
  </w:num>
  <w:num w:numId="14">
    <w:abstractNumId w:val="12"/>
  </w:num>
  <w:num w:numId="15">
    <w:abstractNumId w:val="1"/>
  </w:num>
  <w:num w:numId="16">
    <w:abstractNumId w:val="23"/>
  </w:num>
  <w:num w:numId="17">
    <w:abstractNumId w:val="8"/>
  </w:num>
  <w:num w:numId="18">
    <w:abstractNumId w:val="32"/>
  </w:num>
  <w:num w:numId="19">
    <w:abstractNumId w:val="3"/>
  </w:num>
  <w:num w:numId="20">
    <w:abstractNumId w:val="28"/>
  </w:num>
  <w:num w:numId="21">
    <w:abstractNumId w:val="31"/>
  </w:num>
  <w:num w:numId="22">
    <w:abstractNumId w:val="24"/>
  </w:num>
  <w:num w:numId="23">
    <w:abstractNumId w:val="29"/>
  </w:num>
  <w:num w:numId="24">
    <w:abstractNumId w:val="13"/>
  </w:num>
  <w:num w:numId="25">
    <w:abstractNumId w:val="25"/>
  </w:num>
  <w:num w:numId="26">
    <w:abstractNumId w:val="11"/>
  </w:num>
  <w:num w:numId="27">
    <w:abstractNumId w:val="27"/>
  </w:num>
  <w:num w:numId="28">
    <w:abstractNumId w:val="22"/>
  </w:num>
  <w:num w:numId="29">
    <w:abstractNumId w:val="21"/>
  </w:num>
  <w:num w:numId="30">
    <w:abstractNumId w:val="16"/>
  </w:num>
  <w:num w:numId="31">
    <w:abstractNumId w:val="4"/>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4D2D"/>
    <w:rsid w:val="000057EA"/>
    <w:rsid w:val="0000632D"/>
    <w:rsid w:val="00010AB6"/>
    <w:rsid w:val="000224EC"/>
    <w:rsid w:val="000226AB"/>
    <w:rsid w:val="00022BDA"/>
    <w:rsid w:val="00026FBC"/>
    <w:rsid w:val="00027909"/>
    <w:rsid w:val="000350FD"/>
    <w:rsid w:val="00044396"/>
    <w:rsid w:val="00044EFB"/>
    <w:rsid w:val="00050A5C"/>
    <w:rsid w:val="00054999"/>
    <w:rsid w:val="00092E57"/>
    <w:rsid w:val="000976C7"/>
    <w:rsid w:val="000A0D0F"/>
    <w:rsid w:val="000B29CD"/>
    <w:rsid w:val="000B4747"/>
    <w:rsid w:val="000B4CDF"/>
    <w:rsid w:val="000B66FF"/>
    <w:rsid w:val="000B6985"/>
    <w:rsid w:val="000C1E9C"/>
    <w:rsid w:val="000C2F23"/>
    <w:rsid w:val="000C42A0"/>
    <w:rsid w:val="000C76CB"/>
    <w:rsid w:val="000D79C8"/>
    <w:rsid w:val="000E2947"/>
    <w:rsid w:val="000F2C33"/>
    <w:rsid w:val="000F32AC"/>
    <w:rsid w:val="000F4F17"/>
    <w:rsid w:val="00103062"/>
    <w:rsid w:val="00106674"/>
    <w:rsid w:val="0010702E"/>
    <w:rsid w:val="001076B9"/>
    <w:rsid w:val="00113B58"/>
    <w:rsid w:val="00117C9E"/>
    <w:rsid w:val="00120219"/>
    <w:rsid w:val="00121440"/>
    <w:rsid w:val="00123A4D"/>
    <w:rsid w:val="00125AC5"/>
    <w:rsid w:val="001311F9"/>
    <w:rsid w:val="001323F2"/>
    <w:rsid w:val="00134E2B"/>
    <w:rsid w:val="00136092"/>
    <w:rsid w:val="00137436"/>
    <w:rsid w:val="00137902"/>
    <w:rsid w:val="0014186A"/>
    <w:rsid w:val="00141F42"/>
    <w:rsid w:val="00143CFB"/>
    <w:rsid w:val="00147162"/>
    <w:rsid w:val="001561C5"/>
    <w:rsid w:val="001570F0"/>
    <w:rsid w:val="001571BA"/>
    <w:rsid w:val="00161327"/>
    <w:rsid w:val="00165D7D"/>
    <w:rsid w:val="00166B72"/>
    <w:rsid w:val="00170070"/>
    <w:rsid w:val="00170494"/>
    <w:rsid w:val="0017262F"/>
    <w:rsid w:val="001726F7"/>
    <w:rsid w:val="0018437D"/>
    <w:rsid w:val="00184615"/>
    <w:rsid w:val="001861A3"/>
    <w:rsid w:val="00186E3B"/>
    <w:rsid w:val="0018726A"/>
    <w:rsid w:val="00191036"/>
    <w:rsid w:val="001A03DB"/>
    <w:rsid w:val="001A35F9"/>
    <w:rsid w:val="001A49CC"/>
    <w:rsid w:val="001B6B0C"/>
    <w:rsid w:val="001B71C3"/>
    <w:rsid w:val="001D591D"/>
    <w:rsid w:val="001D62E9"/>
    <w:rsid w:val="001E02CC"/>
    <w:rsid w:val="001E0E08"/>
    <w:rsid w:val="001E695C"/>
    <w:rsid w:val="001E78C4"/>
    <w:rsid w:val="001F0F8A"/>
    <w:rsid w:val="001F18AE"/>
    <w:rsid w:val="001F3D77"/>
    <w:rsid w:val="001F43B0"/>
    <w:rsid w:val="00211045"/>
    <w:rsid w:val="00212995"/>
    <w:rsid w:val="00223852"/>
    <w:rsid w:val="002256BA"/>
    <w:rsid w:val="002401E6"/>
    <w:rsid w:val="00245C59"/>
    <w:rsid w:val="00247E16"/>
    <w:rsid w:val="00251675"/>
    <w:rsid w:val="00256666"/>
    <w:rsid w:val="00262F80"/>
    <w:rsid w:val="00263AA1"/>
    <w:rsid w:val="00267762"/>
    <w:rsid w:val="00270106"/>
    <w:rsid w:val="00270796"/>
    <w:rsid w:val="002761AE"/>
    <w:rsid w:val="002770D3"/>
    <w:rsid w:val="00281276"/>
    <w:rsid w:val="00283885"/>
    <w:rsid w:val="00286599"/>
    <w:rsid w:val="00286856"/>
    <w:rsid w:val="00290F41"/>
    <w:rsid w:val="002954C1"/>
    <w:rsid w:val="002A13EB"/>
    <w:rsid w:val="002A22E6"/>
    <w:rsid w:val="002A7946"/>
    <w:rsid w:val="002B1289"/>
    <w:rsid w:val="002B1784"/>
    <w:rsid w:val="002B270B"/>
    <w:rsid w:val="002B4432"/>
    <w:rsid w:val="002B4E82"/>
    <w:rsid w:val="002B5C3A"/>
    <w:rsid w:val="002B6088"/>
    <w:rsid w:val="002B61A2"/>
    <w:rsid w:val="002C53FA"/>
    <w:rsid w:val="002C70B1"/>
    <w:rsid w:val="002D0056"/>
    <w:rsid w:val="002D5B73"/>
    <w:rsid w:val="002E18A9"/>
    <w:rsid w:val="002E36AA"/>
    <w:rsid w:val="002E6A46"/>
    <w:rsid w:val="002E788C"/>
    <w:rsid w:val="002F1CED"/>
    <w:rsid w:val="002F31B6"/>
    <w:rsid w:val="002F6C9D"/>
    <w:rsid w:val="003008BD"/>
    <w:rsid w:val="00303DC2"/>
    <w:rsid w:val="00310297"/>
    <w:rsid w:val="00315EBE"/>
    <w:rsid w:val="0031705B"/>
    <w:rsid w:val="0032019A"/>
    <w:rsid w:val="00321656"/>
    <w:rsid w:val="00337EC4"/>
    <w:rsid w:val="00337F26"/>
    <w:rsid w:val="00346FF2"/>
    <w:rsid w:val="00347741"/>
    <w:rsid w:val="003512EB"/>
    <w:rsid w:val="00351307"/>
    <w:rsid w:val="003553E5"/>
    <w:rsid w:val="003606F0"/>
    <w:rsid w:val="003619AD"/>
    <w:rsid w:val="00363879"/>
    <w:rsid w:val="00363E02"/>
    <w:rsid w:val="003679D0"/>
    <w:rsid w:val="0037466B"/>
    <w:rsid w:val="00376E75"/>
    <w:rsid w:val="003770D5"/>
    <w:rsid w:val="00382568"/>
    <w:rsid w:val="0038286F"/>
    <w:rsid w:val="0038334B"/>
    <w:rsid w:val="00391590"/>
    <w:rsid w:val="0039222A"/>
    <w:rsid w:val="003936AE"/>
    <w:rsid w:val="003958AE"/>
    <w:rsid w:val="003A63EA"/>
    <w:rsid w:val="003A6C35"/>
    <w:rsid w:val="003B212D"/>
    <w:rsid w:val="003B7F9E"/>
    <w:rsid w:val="003C07DE"/>
    <w:rsid w:val="003C2F36"/>
    <w:rsid w:val="003D54E5"/>
    <w:rsid w:val="003E102B"/>
    <w:rsid w:val="003E7007"/>
    <w:rsid w:val="003F38BB"/>
    <w:rsid w:val="003F3EDC"/>
    <w:rsid w:val="00400706"/>
    <w:rsid w:val="004019B8"/>
    <w:rsid w:val="00405881"/>
    <w:rsid w:val="0040657E"/>
    <w:rsid w:val="00406B4D"/>
    <w:rsid w:val="00413CC8"/>
    <w:rsid w:val="00414E58"/>
    <w:rsid w:val="004155D0"/>
    <w:rsid w:val="00415D78"/>
    <w:rsid w:val="0041627B"/>
    <w:rsid w:val="004167AF"/>
    <w:rsid w:val="00422677"/>
    <w:rsid w:val="00424A56"/>
    <w:rsid w:val="00426148"/>
    <w:rsid w:val="00427D06"/>
    <w:rsid w:val="00431D0A"/>
    <w:rsid w:val="00440D4D"/>
    <w:rsid w:val="00444933"/>
    <w:rsid w:val="004533BE"/>
    <w:rsid w:val="0045372A"/>
    <w:rsid w:val="00454F2D"/>
    <w:rsid w:val="00455B28"/>
    <w:rsid w:val="00460E59"/>
    <w:rsid w:val="00461B9C"/>
    <w:rsid w:val="00462120"/>
    <w:rsid w:val="00465B56"/>
    <w:rsid w:val="004700B2"/>
    <w:rsid w:val="0048059C"/>
    <w:rsid w:val="004807AB"/>
    <w:rsid w:val="00482651"/>
    <w:rsid w:val="00483231"/>
    <w:rsid w:val="00486125"/>
    <w:rsid w:val="004906CB"/>
    <w:rsid w:val="00494103"/>
    <w:rsid w:val="0049554C"/>
    <w:rsid w:val="00496B53"/>
    <w:rsid w:val="004A1224"/>
    <w:rsid w:val="004A2A9E"/>
    <w:rsid w:val="004A2FF4"/>
    <w:rsid w:val="004A72A5"/>
    <w:rsid w:val="004B18ED"/>
    <w:rsid w:val="004B523A"/>
    <w:rsid w:val="004C1212"/>
    <w:rsid w:val="004C17F3"/>
    <w:rsid w:val="004C3F68"/>
    <w:rsid w:val="004C5675"/>
    <w:rsid w:val="004C7AF2"/>
    <w:rsid w:val="004D16B3"/>
    <w:rsid w:val="004D64D0"/>
    <w:rsid w:val="004E023A"/>
    <w:rsid w:val="004E05F2"/>
    <w:rsid w:val="004E0B2C"/>
    <w:rsid w:val="004E190C"/>
    <w:rsid w:val="004E1CFC"/>
    <w:rsid w:val="004E344F"/>
    <w:rsid w:val="004F2AAE"/>
    <w:rsid w:val="004F333E"/>
    <w:rsid w:val="00502F54"/>
    <w:rsid w:val="00502FBD"/>
    <w:rsid w:val="005045DC"/>
    <w:rsid w:val="005127F1"/>
    <w:rsid w:val="00513684"/>
    <w:rsid w:val="005136BC"/>
    <w:rsid w:val="0051374F"/>
    <w:rsid w:val="0051391D"/>
    <w:rsid w:val="00514F1D"/>
    <w:rsid w:val="00522C1D"/>
    <w:rsid w:val="00533206"/>
    <w:rsid w:val="00535D01"/>
    <w:rsid w:val="005370F6"/>
    <w:rsid w:val="00537D44"/>
    <w:rsid w:val="00545232"/>
    <w:rsid w:val="005513E0"/>
    <w:rsid w:val="005566F6"/>
    <w:rsid w:val="0055775A"/>
    <w:rsid w:val="00560779"/>
    <w:rsid w:val="005610A2"/>
    <w:rsid w:val="00561CC9"/>
    <w:rsid w:val="00565F75"/>
    <w:rsid w:val="00567156"/>
    <w:rsid w:val="005677BA"/>
    <w:rsid w:val="00567F46"/>
    <w:rsid w:val="0057159D"/>
    <w:rsid w:val="00574E10"/>
    <w:rsid w:val="005765CB"/>
    <w:rsid w:val="00577FEE"/>
    <w:rsid w:val="00585B8C"/>
    <w:rsid w:val="005875F8"/>
    <w:rsid w:val="00592E88"/>
    <w:rsid w:val="00597A43"/>
    <w:rsid w:val="005A66E1"/>
    <w:rsid w:val="005A7E99"/>
    <w:rsid w:val="005C3D52"/>
    <w:rsid w:val="005C3FFE"/>
    <w:rsid w:val="005C42D6"/>
    <w:rsid w:val="005C4AF8"/>
    <w:rsid w:val="005D1648"/>
    <w:rsid w:val="005D42A8"/>
    <w:rsid w:val="005D5000"/>
    <w:rsid w:val="005D5B18"/>
    <w:rsid w:val="005E0649"/>
    <w:rsid w:val="005E116B"/>
    <w:rsid w:val="005E59E0"/>
    <w:rsid w:val="005F106D"/>
    <w:rsid w:val="005F2BEF"/>
    <w:rsid w:val="0060227E"/>
    <w:rsid w:val="00607170"/>
    <w:rsid w:val="00614FEB"/>
    <w:rsid w:val="0061586E"/>
    <w:rsid w:val="006163F2"/>
    <w:rsid w:val="006204F3"/>
    <w:rsid w:val="00623884"/>
    <w:rsid w:val="0062395E"/>
    <w:rsid w:val="00624C98"/>
    <w:rsid w:val="00627B45"/>
    <w:rsid w:val="00633448"/>
    <w:rsid w:val="0063640C"/>
    <w:rsid w:val="0064027A"/>
    <w:rsid w:val="0064102D"/>
    <w:rsid w:val="00641E45"/>
    <w:rsid w:val="00646F9E"/>
    <w:rsid w:val="00647922"/>
    <w:rsid w:val="00654790"/>
    <w:rsid w:val="006628F6"/>
    <w:rsid w:val="006645AF"/>
    <w:rsid w:val="00667E09"/>
    <w:rsid w:val="0067725B"/>
    <w:rsid w:val="0068617A"/>
    <w:rsid w:val="0069282A"/>
    <w:rsid w:val="00696ACE"/>
    <w:rsid w:val="00697397"/>
    <w:rsid w:val="006A1546"/>
    <w:rsid w:val="006A464F"/>
    <w:rsid w:val="006A6338"/>
    <w:rsid w:val="006A65A6"/>
    <w:rsid w:val="006A7D0A"/>
    <w:rsid w:val="006B00F8"/>
    <w:rsid w:val="006B1475"/>
    <w:rsid w:val="006B46A9"/>
    <w:rsid w:val="006B478A"/>
    <w:rsid w:val="006B5B21"/>
    <w:rsid w:val="006B62E2"/>
    <w:rsid w:val="006B728C"/>
    <w:rsid w:val="006C051C"/>
    <w:rsid w:val="006C44F1"/>
    <w:rsid w:val="006C66C6"/>
    <w:rsid w:val="006D1FB1"/>
    <w:rsid w:val="006D6A95"/>
    <w:rsid w:val="006E6159"/>
    <w:rsid w:val="006E6393"/>
    <w:rsid w:val="006F1655"/>
    <w:rsid w:val="006F6345"/>
    <w:rsid w:val="006F7543"/>
    <w:rsid w:val="007057E1"/>
    <w:rsid w:val="00722E31"/>
    <w:rsid w:val="007240DF"/>
    <w:rsid w:val="00724782"/>
    <w:rsid w:val="00725EB1"/>
    <w:rsid w:val="007274AA"/>
    <w:rsid w:val="007276FC"/>
    <w:rsid w:val="0073336E"/>
    <w:rsid w:val="00734583"/>
    <w:rsid w:val="0074076C"/>
    <w:rsid w:val="0074182F"/>
    <w:rsid w:val="00742F5F"/>
    <w:rsid w:val="00751F83"/>
    <w:rsid w:val="007657CF"/>
    <w:rsid w:val="007670D5"/>
    <w:rsid w:val="00770645"/>
    <w:rsid w:val="0077070F"/>
    <w:rsid w:val="00770CCD"/>
    <w:rsid w:val="00775964"/>
    <w:rsid w:val="007765AE"/>
    <w:rsid w:val="00776C44"/>
    <w:rsid w:val="007801F9"/>
    <w:rsid w:val="007820E7"/>
    <w:rsid w:val="007831CC"/>
    <w:rsid w:val="00786B3A"/>
    <w:rsid w:val="00791625"/>
    <w:rsid w:val="00794806"/>
    <w:rsid w:val="007B0638"/>
    <w:rsid w:val="007C09CF"/>
    <w:rsid w:val="007C645B"/>
    <w:rsid w:val="007D5478"/>
    <w:rsid w:val="007D5807"/>
    <w:rsid w:val="007D5A88"/>
    <w:rsid w:val="007D5EB0"/>
    <w:rsid w:val="007D7876"/>
    <w:rsid w:val="007E6090"/>
    <w:rsid w:val="007E7DBA"/>
    <w:rsid w:val="007F000D"/>
    <w:rsid w:val="007F021D"/>
    <w:rsid w:val="007F0607"/>
    <w:rsid w:val="007F7558"/>
    <w:rsid w:val="00801A1B"/>
    <w:rsid w:val="00803B02"/>
    <w:rsid w:val="00804E03"/>
    <w:rsid w:val="008067E2"/>
    <w:rsid w:val="00810926"/>
    <w:rsid w:val="00812F0B"/>
    <w:rsid w:val="008218D9"/>
    <w:rsid w:val="008219C7"/>
    <w:rsid w:val="008235AC"/>
    <w:rsid w:val="008252DF"/>
    <w:rsid w:val="008309B0"/>
    <w:rsid w:val="00832491"/>
    <w:rsid w:val="00832773"/>
    <w:rsid w:val="008342A3"/>
    <w:rsid w:val="00834814"/>
    <w:rsid w:val="008374FE"/>
    <w:rsid w:val="008406DB"/>
    <w:rsid w:val="00841C5B"/>
    <w:rsid w:val="00844788"/>
    <w:rsid w:val="008528D7"/>
    <w:rsid w:val="00853940"/>
    <w:rsid w:val="00860781"/>
    <w:rsid w:val="00866375"/>
    <w:rsid w:val="00870817"/>
    <w:rsid w:val="00873058"/>
    <w:rsid w:val="00874086"/>
    <w:rsid w:val="008748FC"/>
    <w:rsid w:val="00877A4B"/>
    <w:rsid w:val="00885F9C"/>
    <w:rsid w:val="008973EB"/>
    <w:rsid w:val="008A175A"/>
    <w:rsid w:val="008A3E44"/>
    <w:rsid w:val="008A3F88"/>
    <w:rsid w:val="008A59B7"/>
    <w:rsid w:val="008A5CD1"/>
    <w:rsid w:val="008A7C39"/>
    <w:rsid w:val="008C435F"/>
    <w:rsid w:val="008C478B"/>
    <w:rsid w:val="008D6810"/>
    <w:rsid w:val="008E18BB"/>
    <w:rsid w:val="008E1BC5"/>
    <w:rsid w:val="008E3DED"/>
    <w:rsid w:val="008E5377"/>
    <w:rsid w:val="008E70E4"/>
    <w:rsid w:val="008E747A"/>
    <w:rsid w:val="008F17A6"/>
    <w:rsid w:val="00911EFD"/>
    <w:rsid w:val="009154CC"/>
    <w:rsid w:val="00916C8D"/>
    <w:rsid w:val="009255D9"/>
    <w:rsid w:val="00940BFA"/>
    <w:rsid w:val="00942DC0"/>
    <w:rsid w:val="00944049"/>
    <w:rsid w:val="00946F4F"/>
    <w:rsid w:val="0095115E"/>
    <w:rsid w:val="00953A21"/>
    <w:rsid w:val="009549F2"/>
    <w:rsid w:val="0096028A"/>
    <w:rsid w:val="009725A8"/>
    <w:rsid w:val="0097319D"/>
    <w:rsid w:val="00976182"/>
    <w:rsid w:val="00976BFD"/>
    <w:rsid w:val="00981D1E"/>
    <w:rsid w:val="00987D6B"/>
    <w:rsid w:val="00991D11"/>
    <w:rsid w:val="009958BA"/>
    <w:rsid w:val="00996D74"/>
    <w:rsid w:val="00997715"/>
    <w:rsid w:val="009A2DC8"/>
    <w:rsid w:val="009A573C"/>
    <w:rsid w:val="009C56EE"/>
    <w:rsid w:val="009D0818"/>
    <w:rsid w:val="009E415C"/>
    <w:rsid w:val="009E542D"/>
    <w:rsid w:val="009E7325"/>
    <w:rsid w:val="009F590D"/>
    <w:rsid w:val="00A02D00"/>
    <w:rsid w:val="00A140DA"/>
    <w:rsid w:val="00A16094"/>
    <w:rsid w:val="00A1673B"/>
    <w:rsid w:val="00A20513"/>
    <w:rsid w:val="00A31CC1"/>
    <w:rsid w:val="00A31DEC"/>
    <w:rsid w:val="00A4720A"/>
    <w:rsid w:val="00A47F08"/>
    <w:rsid w:val="00A52EAB"/>
    <w:rsid w:val="00A5323D"/>
    <w:rsid w:val="00A559A9"/>
    <w:rsid w:val="00A55EEC"/>
    <w:rsid w:val="00A564A6"/>
    <w:rsid w:val="00A67C31"/>
    <w:rsid w:val="00A8349B"/>
    <w:rsid w:val="00A92E22"/>
    <w:rsid w:val="00AA069A"/>
    <w:rsid w:val="00AA0B96"/>
    <w:rsid w:val="00AA0C74"/>
    <w:rsid w:val="00AA4650"/>
    <w:rsid w:val="00AB3CAC"/>
    <w:rsid w:val="00AB5F6A"/>
    <w:rsid w:val="00AC1206"/>
    <w:rsid w:val="00AC15CA"/>
    <w:rsid w:val="00AC36E6"/>
    <w:rsid w:val="00AC6159"/>
    <w:rsid w:val="00AD3061"/>
    <w:rsid w:val="00AD5AB0"/>
    <w:rsid w:val="00AE16CA"/>
    <w:rsid w:val="00AE2284"/>
    <w:rsid w:val="00AE484F"/>
    <w:rsid w:val="00AE54CB"/>
    <w:rsid w:val="00AE69FE"/>
    <w:rsid w:val="00AF0466"/>
    <w:rsid w:val="00AF4D83"/>
    <w:rsid w:val="00AF7D4B"/>
    <w:rsid w:val="00B02335"/>
    <w:rsid w:val="00B03585"/>
    <w:rsid w:val="00B17C4F"/>
    <w:rsid w:val="00B26E2F"/>
    <w:rsid w:val="00B311ED"/>
    <w:rsid w:val="00B3165B"/>
    <w:rsid w:val="00B37D9E"/>
    <w:rsid w:val="00B40DD3"/>
    <w:rsid w:val="00B41940"/>
    <w:rsid w:val="00B4424B"/>
    <w:rsid w:val="00B475E8"/>
    <w:rsid w:val="00B50C82"/>
    <w:rsid w:val="00B5439A"/>
    <w:rsid w:val="00B54A90"/>
    <w:rsid w:val="00B56E52"/>
    <w:rsid w:val="00B6399F"/>
    <w:rsid w:val="00B66C6E"/>
    <w:rsid w:val="00B72F19"/>
    <w:rsid w:val="00B858EA"/>
    <w:rsid w:val="00B92D3C"/>
    <w:rsid w:val="00B94F77"/>
    <w:rsid w:val="00B9565B"/>
    <w:rsid w:val="00B96D76"/>
    <w:rsid w:val="00BA5693"/>
    <w:rsid w:val="00BA79F8"/>
    <w:rsid w:val="00BB0A4D"/>
    <w:rsid w:val="00BB3374"/>
    <w:rsid w:val="00BB527B"/>
    <w:rsid w:val="00BB5454"/>
    <w:rsid w:val="00BB77C6"/>
    <w:rsid w:val="00BC14AB"/>
    <w:rsid w:val="00BC2112"/>
    <w:rsid w:val="00BC26AD"/>
    <w:rsid w:val="00BC44F5"/>
    <w:rsid w:val="00BC5F9D"/>
    <w:rsid w:val="00BC7060"/>
    <w:rsid w:val="00BD1634"/>
    <w:rsid w:val="00BD23E3"/>
    <w:rsid w:val="00BD2B01"/>
    <w:rsid w:val="00BD3FD7"/>
    <w:rsid w:val="00BD4EC6"/>
    <w:rsid w:val="00BD5C48"/>
    <w:rsid w:val="00BD6617"/>
    <w:rsid w:val="00BE18DA"/>
    <w:rsid w:val="00BF09EF"/>
    <w:rsid w:val="00BF3254"/>
    <w:rsid w:val="00BF3C97"/>
    <w:rsid w:val="00BF5B46"/>
    <w:rsid w:val="00C0393A"/>
    <w:rsid w:val="00C122F4"/>
    <w:rsid w:val="00C20990"/>
    <w:rsid w:val="00C2626B"/>
    <w:rsid w:val="00C322B7"/>
    <w:rsid w:val="00C4125E"/>
    <w:rsid w:val="00C44E38"/>
    <w:rsid w:val="00C45723"/>
    <w:rsid w:val="00C46D36"/>
    <w:rsid w:val="00C50619"/>
    <w:rsid w:val="00C53C67"/>
    <w:rsid w:val="00C56F8E"/>
    <w:rsid w:val="00C61932"/>
    <w:rsid w:val="00C62E54"/>
    <w:rsid w:val="00C804BA"/>
    <w:rsid w:val="00C8510D"/>
    <w:rsid w:val="00C908FD"/>
    <w:rsid w:val="00C93685"/>
    <w:rsid w:val="00C93DE4"/>
    <w:rsid w:val="00CA3D8B"/>
    <w:rsid w:val="00CA4A36"/>
    <w:rsid w:val="00CA4F12"/>
    <w:rsid w:val="00CA63BB"/>
    <w:rsid w:val="00CB0C02"/>
    <w:rsid w:val="00CB341A"/>
    <w:rsid w:val="00CB74C0"/>
    <w:rsid w:val="00CB7E4A"/>
    <w:rsid w:val="00CC4860"/>
    <w:rsid w:val="00CD4558"/>
    <w:rsid w:val="00CD64DB"/>
    <w:rsid w:val="00CE367F"/>
    <w:rsid w:val="00CE5BF6"/>
    <w:rsid w:val="00CE6206"/>
    <w:rsid w:val="00CE7AE8"/>
    <w:rsid w:val="00CF4B62"/>
    <w:rsid w:val="00CF6DAC"/>
    <w:rsid w:val="00CF753C"/>
    <w:rsid w:val="00D04D41"/>
    <w:rsid w:val="00D06A06"/>
    <w:rsid w:val="00D17542"/>
    <w:rsid w:val="00D17D38"/>
    <w:rsid w:val="00D22D79"/>
    <w:rsid w:val="00D249AF"/>
    <w:rsid w:val="00D24E7E"/>
    <w:rsid w:val="00D264BD"/>
    <w:rsid w:val="00D36D66"/>
    <w:rsid w:val="00D40491"/>
    <w:rsid w:val="00D4412E"/>
    <w:rsid w:val="00D528A8"/>
    <w:rsid w:val="00D5301B"/>
    <w:rsid w:val="00D56B40"/>
    <w:rsid w:val="00D57B66"/>
    <w:rsid w:val="00D60B26"/>
    <w:rsid w:val="00D6331D"/>
    <w:rsid w:val="00D66607"/>
    <w:rsid w:val="00D715B9"/>
    <w:rsid w:val="00DA0909"/>
    <w:rsid w:val="00DA6958"/>
    <w:rsid w:val="00DA6E12"/>
    <w:rsid w:val="00DB2CB0"/>
    <w:rsid w:val="00DB5171"/>
    <w:rsid w:val="00DC2BDE"/>
    <w:rsid w:val="00DC45F6"/>
    <w:rsid w:val="00DC728D"/>
    <w:rsid w:val="00DC7445"/>
    <w:rsid w:val="00DC7DD8"/>
    <w:rsid w:val="00DD2C86"/>
    <w:rsid w:val="00DD30C2"/>
    <w:rsid w:val="00DD694E"/>
    <w:rsid w:val="00DE09A1"/>
    <w:rsid w:val="00DE1D0A"/>
    <w:rsid w:val="00DE591E"/>
    <w:rsid w:val="00DF12CD"/>
    <w:rsid w:val="00E06C45"/>
    <w:rsid w:val="00E20497"/>
    <w:rsid w:val="00E2155F"/>
    <w:rsid w:val="00E24B03"/>
    <w:rsid w:val="00E30620"/>
    <w:rsid w:val="00E354AA"/>
    <w:rsid w:val="00E54B36"/>
    <w:rsid w:val="00E57645"/>
    <w:rsid w:val="00E64BD3"/>
    <w:rsid w:val="00E65F84"/>
    <w:rsid w:val="00E66065"/>
    <w:rsid w:val="00E67902"/>
    <w:rsid w:val="00E71A5C"/>
    <w:rsid w:val="00E753A3"/>
    <w:rsid w:val="00E76CBB"/>
    <w:rsid w:val="00E77F08"/>
    <w:rsid w:val="00E80322"/>
    <w:rsid w:val="00E83248"/>
    <w:rsid w:val="00E8737C"/>
    <w:rsid w:val="00E93B7C"/>
    <w:rsid w:val="00E96E1B"/>
    <w:rsid w:val="00E970F5"/>
    <w:rsid w:val="00EA4EA3"/>
    <w:rsid w:val="00EA6F30"/>
    <w:rsid w:val="00EB07D5"/>
    <w:rsid w:val="00EB2FD6"/>
    <w:rsid w:val="00EB4B20"/>
    <w:rsid w:val="00EB5A26"/>
    <w:rsid w:val="00EB6D93"/>
    <w:rsid w:val="00EC475B"/>
    <w:rsid w:val="00EC7308"/>
    <w:rsid w:val="00ED2D99"/>
    <w:rsid w:val="00ED4D45"/>
    <w:rsid w:val="00EE17B7"/>
    <w:rsid w:val="00EE3DF4"/>
    <w:rsid w:val="00EE5E37"/>
    <w:rsid w:val="00EF30EE"/>
    <w:rsid w:val="00EF35AC"/>
    <w:rsid w:val="00EF6DC1"/>
    <w:rsid w:val="00EF6EFE"/>
    <w:rsid w:val="00F011DC"/>
    <w:rsid w:val="00F02D37"/>
    <w:rsid w:val="00F07013"/>
    <w:rsid w:val="00F136E5"/>
    <w:rsid w:val="00F20E50"/>
    <w:rsid w:val="00F22B0A"/>
    <w:rsid w:val="00F2321C"/>
    <w:rsid w:val="00F23BD9"/>
    <w:rsid w:val="00F25AD6"/>
    <w:rsid w:val="00F34364"/>
    <w:rsid w:val="00F41A49"/>
    <w:rsid w:val="00F4544B"/>
    <w:rsid w:val="00F505DC"/>
    <w:rsid w:val="00F64A4C"/>
    <w:rsid w:val="00F6642A"/>
    <w:rsid w:val="00F66DFA"/>
    <w:rsid w:val="00F70316"/>
    <w:rsid w:val="00F705BE"/>
    <w:rsid w:val="00F72AF0"/>
    <w:rsid w:val="00F74A25"/>
    <w:rsid w:val="00F759B6"/>
    <w:rsid w:val="00F75E85"/>
    <w:rsid w:val="00F77878"/>
    <w:rsid w:val="00F8099C"/>
    <w:rsid w:val="00F83AC4"/>
    <w:rsid w:val="00F91684"/>
    <w:rsid w:val="00F949EA"/>
    <w:rsid w:val="00F952BB"/>
    <w:rsid w:val="00F9640A"/>
    <w:rsid w:val="00F9758C"/>
    <w:rsid w:val="00FA0435"/>
    <w:rsid w:val="00FA205C"/>
    <w:rsid w:val="00FA7507"/>
    <w:rsid w:val="00FA7C6F"/>
    <w:rsid w:val="00FB3A74"/>
    <w:rsid w:val="00FC0673"/>
    <w:rsid w:val="00FC0A9C"/>
    <w:rsid w:val="00FC1D31"/>
    <w:rsid w:val="00FC652C"/>
    <w:rsid w:val="00FD5C21"/>
    <w:rsid w:val="00FF2C5D"/>
    <w:rsid w:val="00FF3B1F"/>
    <w:rsid w:val="00FF430F"/>
    <w:rsid w:val="00FF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76401C-2534-4600-91EA-23120571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F34364"/>
    <w:rPr>
      <w:rFonts w:ascii="Segoe UI" w:hAnsi="Segoe UI" w:cs="Segoe UI"/>
      <w:sz w:val="18"/>
      <w:szCs w:val="18"/>
    </w:rPr>
  </w:style>
  <w:style w:type="character" w:customStyle="1" w:styleId="BalloonTextChar">
    <w:name w:val="Balloon Text Char"/>
    <w:basedOn w:val="DefaultParagraphFont"/>
    <w:link w:val="BalloonText"/>
    <w:semiHidden/>
    <w:rsid w:val="00F34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CC6FF-F41E-4605-89D1-0245C1E7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4</cp:revision>
  <cp:lastPrinted>2015-09-21T20:34:00Z</cp:lastPrinted>
  <dcterms:created xsi:type="dcterms:W3CDTF">2015-06-04T19:59:00Z</dcterms:created>
  <dcterms:modified xsi:type="dcterms:W3CDTF">2015-09-21T20:34:00Z</dcterms:modified>
</cp:coreProperties>
</file>