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AD1C27" w:rsidRDefault="004325B1" w:rsidP="00C2111B">
      <w:pPr>
        <w:jc w:val="center"/>
        <w:rPr>
          <w:sz w:val="21"/>
          <w:szCs w:val="21"/>
        </w:rPr>
      </w:pPr>
      <w:r>
        <w:rPr>
          <w:sz w:val="21"/>
          <w:szCs w:val="21"/>
        </w:rPr>
        <w:t>August 13</w:t>
      </w:r>
      <w:r w:rsidR="005B3117">
        <w:rPr>
          <w:sz w:val="21"/>
          <w:szCs w:val="21"/>
        </w:rPr>
        <w:t>, 2012</w:t>
      </w:r>
    </w:p>
    <w:p w:rsidR="00AF2749" w:rsidRPr="00AD1C27" w:rsidRDefault="00AF2749" w:rsidP="00AE54CB">
      <w:pPr>
        <w:jc w:val="center"/>
        <w:rPr>
          <w:sz w:val="21"/>
          <w:szCs w:val="21"/>
        </w:rPr>
      </w:pPr>
    </w:p>
    <w:p w:rsidR="00245A6F" w:rsidRPr="00AD1C27" w:rsidRDefault="0007603C" w:rsidP="00245A6F">
      <w:pPr>
        <w:pStyle w:val="BodyText2"/>
        <w:ind w:left="0" w:firstLine="0"/>
        <w:rPr>
          <w:sz w:val="21"/>
          <w:szCs w:val="21"/>
        </w:rPr>
      </w:pPr>
      <w:r w:rsidRPr="00AD1C27">
        <w:rPr>
          <w:sz w:val="21"/>
          <w:szCs w:val="21"/>
        </w:rPr>
        <w:t>The</w:t>
      </w:r>
      <w:r w:rsidR="00581555" w:rsidRPr="00AD1C27">
        <w:rPr>
          <w:sz w:val="21"/>
          <w:szCs w:val="21"/>
        </w:rPr>
        <w:t xml:space="preserve"> regular</w:t>
      </w:r>
      <w:r w:rsidR="002F5CD5" w:rsidRPr="00AD1C27">
        <w:rPr>
          <w:sz w:val="21"/>
          <w:szCs w:val="21"/>
        </w:rPr>
        <w:t xml:space="preserve"> meeting of the Sidney Public Schools Bo</w:t>
      </w:r>
      <w:r w:rsidR="000E4208" w:rsidRPr="00AD1C27">
        <w:rPr>
          <w:sz w:val="21"/>
          <w:szCs w:val="21"/>
        </w:rPr>
        <w:t xml:space="preserve">ard of Trustees </w:t>
      </w:r>
      <w:r w:rsidR="00F43F59" w:rsidRPr="00AD1C27">
        <w:rPr>
          <w:sz w:val="21"/>
          <w:szCs w:val="21"/>
        </w:rPr>
        <w:t xml:space="preserve">was </w:t>
      </w:r>
      <w:r w:rsidRPr="00AD1C27">
        <w:rPr>
          <w:sz w:val="21"/>
          <w:szCs w:val="21"/>
        </w:rPr>
        <w:t>held</w:t>
      </w:r>
      <w:r w:rsidR="000E4208" w:rsidRPr="00AD1C27">
        <w:rPr>
          <w:sz w:val="21"/>
          <w:szCs w:val="21"/>
        </w:rPr>
        <w:t xml:space="preserve"> </w:t>
      </w:r>
      <w:r w:rsidRPr="00AD1C27">
        <w:rPr>
          <w:sz w:val="21"/>
          <w:szCs w:val="21"/>
        </w:rPr>
        <w:t xml:space="preserve">on </w:t>
      </w:r>
      <w:r w:rsidR="004325B1">
        <w:rPr>
          <w:sz w:val="21"/>
          <w:szCs w:val="21"/>
        </w:rPr>
        <w:t>Monday, August 1</w:t>
      </w:r>
      <w:r w:rsidR="0052091A">
        <w:rPr>
          <w:sz w:val="21"/>
          <w:szCs w:val="21"/>
        </w:rPr>
        <w:t>3</w:t>
      </w:r>
      <w:r w:rsidR="004325B1">
        <w:rPr>
          <w:sz w:val="21"/>
          <w:szCs w:val="21"/>
        </w:rPr>
        <w:t>,</w:t>
      </w:r>
      <w:r w:rsidR="002F5CD5" w:rsidRPr="00AD1C27">
        <w:rPr>
          <w:sz w:val="21"/>
          <w:szCs w:val="21"/>
        </w:rPr>
        <w:t xml:space="preserve"> 201</w:t>
      </w:r>
      <w:r w:rsidR="00F43F59" w:rsidRPr="00AD1C27">
        <w:rPr>
          <w:sz w:val="21"/>
          <w:szCs w:val="21"/>
        </w:rPr>
        <w:t>2</w:t>
      </w:r>
      <w:r w:rsidR="002F5CD5" w:rsidRPr="00AD1C27">
        <w:rPr>
          <w:sz w:val="21"/>
          <w:szCs w:val="21"/>
        </w:rPr>
        <w:t xml:space="preserve"> at </w:t>
      </w:r>
      <w:r w:rsidR="00FA5491" w:rsidRPr="00AD1C27">
        <w:rPr>
          <w:sz w:val="21"/>
          <w:szCs w:val="21"/>
        </w:rPr>
        <w:t>7:0</w:t>
      </w:r>
      <w:r w:rsidR="002F5CD5" w:rsidRPr="00AD1C27">
        <w:rPr>
          <w:sz w:val="21"/>
          <w:szCs w:val="21"/>
        </w:rPr>
        <w:t xml:space="preserve">0 PM in </w:t>
      </w:r>
      <w:r w:rsidR="00581555" w:rsidRPr="00AD1C27">
        <w:rPr>
          <w:sz w:val="21"/>
          <w:szCs w:val="21"/>
        </w:rPr>
        <w:t>Room 104 of Central School</w:t>
      </w:r>
      <w:r w:rsidR="00C32253">
        <w:rPr>
          <w:sz w:val="21"/>
          <w:szCs w:val="21"/>
        </w:rPr>
        <w:t xml:space="preserve"> on published notice by the clerk</w:t>
      </w:r>
      <w:r w:rsidR="00135D65" w:rsidRPr="00AD1C27">
        <w:rPr>
          <w:sz w:val="21"/>
          <w:szCs w:val="21"/>
        </w:rPr>
        <w:t xml:space="preserve">.  </w:t>
      </w:r>
      <w:r w:rsidR="002F5CD5" w:rsidRPr="00AD1C27">
        <w:rPr>
          <w:sz w:val="21"/>
          <w:szCs w:val="21"/>
        </w:rPr>
        <w:t xml:space="preserve">Present were </w:t>
      </w:r>
      <w:r w:rsidR="00581555" w:rsidRPr="00AD1C27">
        <w:rPr>
          <w:sz w:val="21"/>
          <w:szCs w:val="21"/>
        </w:rPr>
        <w:t xml:space="preserve">Trustees </w:t>
      </w:r>
      <w:r w:rsidR="004325B1">
        <w:rPr>
          <w:sz w:val="21"/>
          <w:szCs w:val="21"/>
        </w:rPr>
        <w:t>Dexter Thiel, Kelly Dey,</w:t>
      </w:r>
      <w:r w:rsidR="005B3117">
        <w:rPr>
          <w:sz w:val="21"/>
          <w:szCs w:val="21"/>
        </w:rPr>
        <w:t xml:space="preserve"> </w:t>
      </w:r>
      <w:r w:rsidR="00C2111B" w:rsidRPr="00AD1C27">
        <w:rPr>
          <w:sz w:val="21"/>
          <w:szCs w:val="21"/>
        </w:rPr>
        <w:t>Luann Cooley</w:t>
      </w:r>
      <w:r w:rsidR="004325B1">
        <w:rPr>
          <w:sz w:val="21"/>
          <w:szCs w:val="21"/>
        </w:rPr>
        <w:t xml:space="preserve">, </w:t>
      </w:r>
      <w:proofErr w:type="spellStart"/>
      <w:r w:rsidR="00F43F59" w:rsidRPr="00AD1C27">
        <w:rPr>
          <w:sz w:val="21"/>
          <w:szCs w:val="21"/>
        </w:rPr>
        <w:t>Serina</w:t>
      </w:r>
      <w:proofErr w:type="spellEnd"/>
      <w:r w:rsidR="00F43F59" w:rsidRPr="00AD1C27">
        <w:rPr>
          <w:sz w:val="21"/>
          <w:szCs w:val="21"/>
        </w:rPr>
        <w:t xml:space="preserve"> Everett</w:t>
      </w:r>
      <w:r w:rsidR="0052091A">
        <w:rPr>
          <w:sz w:val="21"/>
          <w:szCs w:val="21"/>
        </w:rPr>
        <w:t xml:space="preserve">. </w:t>
      </w:r>
      <w:r w:rsidR="004325B1">
        <w:rPr>
          <w:sz w:val="21"/>
          <w:szCs w:val="21"/>
        </w:rPr>
        <w:t>Craig Steinbeisser</w:t>
      </w:r>
      <w:r w:rsidR="0052091A">
        <w:rPr>
          <w:sz w:val="21"/>
          <w:szCs w:val="21"/>
        </w:rPr>
        <w:t xml:space="preserve"> and Dennis Lorenz arrived before the Superintendent’s report</w:t>
      </w:r>
      <w:proofErr w:type="gramStart"/>
      <w:r w:rsidR="0052091A">
        <w:rPr>
          <w:sz w:val="21"/>
          <w:szCs w:val="21"/>
        </w:rPr>
        <w:t>.</w:t>
      </w:r>
      <w:r w:rsidR="00581555" w:rsidRPr="00AD1C27">
        <w:rPr>
          <w:sz w:val="21"/>
          <w:szCs w:val="21"/>
        </w:rPr>
        <w:t>.</w:t>
      </w:r>
      <w:proofErr w:type="gramEnd"/>
      <w:r w:rsidR="00581555" w:rsidRPr="00AD1C27">
        <w:rPr>
          <w:sz w:val="21"/>
          <w:szCs w:val="21"/>
        </w:rPr>
        <w:t xml:space="preserve">  </w:t>
      </w:r>
      <w:r w:rsidR="00B11350" w:rsidRPr="00AD1C27">
        <w:rPr>
          <w:sz w:val="21"/>
          <w:szCs w:val="21"/>
        </w:rPr>
        <w:t xml:space="preserve">Also in attendance were Superintendent Farr, </w:t>
      </w:r>
      <w:r w:rsidR="004325B1">
        <w:rPr>
          <w:sz w:val="21"/>
          <w:szCs w:val="21"/>
        </w:rPr>
        <w:t>Asst. Clerk Vaira</w:t>
      </w:r>
      <w:r w:rsidR="00B11350" w:rsidRPr="00AD1C27">
        <w:rPr>
          <w:sz w:val="21"/>
          <w:szCs w:val="21"/>
        </w:rPr>
        <w:t xml:space="preserve">, </w:t>
      </w:r>
      <w:r w:rsidR="000E1C30" w:rsidRPr="00AD1C27">
        <w:rPr>
          <w:sz w:val="21"/>
          <w:szCs w:val="21"/>
        </w:rPr>
        <w:t xml:space="preserve">High School Assistant </w:t>
      </w:r>
      <w:proofErr w:type="gramStart"/>
      <w:r w:rsidR="000E1C30" w:rsidRPr="00AD1C27">
        <w:rPr>
          <w:sz w:val="21"/>
          <w:szCs w:val="21"/>
        </w:rPr>
        <w:t>Principal</w:t>
      </w:r>
      <w:r w:rsidR="00BC1CAB">
        <w:rPr>
          <w:sz w:val="21"/>
          <w:szCs w:val="21"/>
        </w:rPr>
        <w:t xml:space="preserve"> </w:t>
      </w:r>
      <w:r w:rsidR="000E1C30" w:rsidRPr="00AD1C27">
        <w:rPr>
          <w:sz w:val="21"/>
          <w:szCs w:val="21"/>
        </w:rPr>
        <w:t xml:space="preserve"> Loretta</w:t>
      </w:r>
      <w:proofErr w:type="gramEnd"/>
      <w:r w:rsidR="000E1C30" w:rsidRPr="00AD1C27">
        <w:rPr>
          <w:sz w:val="21"/>
          <w:szCs w:val="21"/>
        </w:rPr>
        <w:t xml:space="preserve"> Thiel, </w:t>
      </w:r>
      <w:r w:rsidR="00BC1CAB">
        <w:rPr>
          <w:sz w:val="21"/>
          <w:szCs w:val="21"/>
        </w:rPr>
        <w:t xml:space="preserve">High School Principal </w:t>
      </w:r>
      <w:r w:rsidR="00C2111B" w:rsidRPr="00AD1C27">
        <w:rPr>
          <w:sz w:val="21"/>
          <w:szCs w:val="21"/>
        </w:rPr>
        <w:t xml:space="preserve">Dan Peters, </w:t>
      </w:r>
      <w:r w:rsidR="004325B1">
        <w:rPr>
          <w:sz w:val="21"/>
          <w:szCs w:val="21"/>
        </w:rPr>
        <w:t>West Side Principal Sue Andersen and</w:t>
      </w:r>
      <w:r w:rsidR="0033169E" w:rsidRPr="00AD1C27">
        <w:rPr>
          <w:sz w:val="21"/>
          <w:szCs w:val="21"/>
        </w:rPr>
        <w:t xml:space="preserve"> Student Representative</w:t>
      </w:r>
      <w:r w:rsidR="00BE0956" w:rsidRPr="00AD1C27">
        <w:rPr>
          <w:sz w:val="21"/>
          <w:szCs w:val="21"/>
        </w:rPr>
        <w:t xml:space="preserve"> </w:t>
      </w:r>
      <w:proofErr w:type="spellStart"/>
      <w:r w:rsidR="00C32253">
        <w:rPr>
          <w:sz w:val="21"/>
          <w:szCs w:val="21"/>
        </w:rPr>
        <w:t>Tori</w:t>
      </w:r>
      <w:proofErr w:type="spellEnd"/>
      <w:r w:rsidR="00C32253">
        <w:rPr>
          <w:sz w:val="21"/>
          <w:szCs w:val="21"/>
        </w:rPr>
        <w:t xml:space="preserve"> Hill</w:t>
      </w:r>
      <w:r w:rsidR="000D03C0">
        <w:rPr>
          <w:sz w:val="21"/>
          <w:szCs w:val="21"/>
        </w:rPr>
        <w:t xml:space="preserve">, Athletic Director Ross Hall and SEA representative Gary Schaff. </w:t>
      </w:r>
      <w:r w:rsidR="00F43F59" w:rsidRPr="00AD1C27">
        <w:rPr>
          <w:sz w:val="21"/>
          <w:szCs w:val="21"/>
        </w:rPr>
        <w:t xml:space="preserve"> </w:t>
      </w:r>
      <w:r w:rsidR="004325B1">
        <w:rPr>
          <w:sz w:val="21"/>
          <w:szCs w:val="21"/>
        </w:rPr>
        <w:t>Absent were Middle School</w:t>
      </w:r>
      <w:r w:rsidR="00DA2744" w:rsidRPr="00AD1C27">
        <w:rPr>
          <w:sz w:val="21"/>
          <w:szCs w:val="21"/>
        </w:rPr>
        <w:t xml:space="preserve"> Principal-</w:t>
      </w:r>
      <w:r w:rsidR="004325B1">
        <w:rPr>
          <w:sz w:val="21"/>
          <w:szCs w:val="21"/>
        </w:rPr>
        <w:t>Kelly Johnson and Federal Programs/Testing Coordinator – Gary Arnold.</w:t>
      </w:r>
    </w:p>
    <w:p w:rsidR="007B10B0" w:rsidRDefault="007B10B0" w:rsidP="00BD23E3">
      <w:pPr>
        <w:pStyle w:val="BodyText2"/>
        <w:ind w:left="0" w:firstLine="0"/>
        <w:rPr>
          <w:sz w:val="21"/>
          <w:szCs w:val="21"/>
        </w:rPr>
      </w:pPr>
    </w:p>
    <w:p w:rsidR="00696ACE" w:rsidRPr="00AD1C27" w:rsidRDefault="00245A6F" w:rsidP="00BD23E3">
      <w:pPr>
        <w:pStyle w:val="BodyText2"/>
        <w:ind w:left="0" w:firstLine="0"/>
        <w:rPr>
          <w:sz w:val="21"/>
          <w:szCs w:val="21"/>
        </w:rPr>
      </w:pPr>
      <w:r w:rsidRPr="00AD1C27">
        <w:rPr>
          <w:sz w:val="21"/>
          <w:szCs w:val="21"/>
        </w:rPr>
        <w:t>Chairman</w:t>
      </w:r>
      <w:r w:rsidR="004325B1">
        <w:rPr>
          <w:sz w:val="21"/>
          <w:szCs w:val="21"/>
        </w:rPr>
        <w:t xml:space="preserve"> Dey</w:t>
      </w:r>
      <w:r w:rsidR="00C2111B" w:rsidRPr="00AD1C27">
        <w:rPr>
          <w:sz w:val="21"/>
          <w:szCs w:val="21"/>
        </w:rPr>
        <w:t xml:space="preserve"> </w:t>
      </w:r>
      <w:r w:rsidR="002F5CD5" w:rsidRPr="00AD1C27">
        <w:rPr>
          <w:sz w:val="21"/>
          <w:szCs w:val="21"/>
        </w:rPr>
        <w:t>cal</w:t>
      </w:r>
      <w:r w:rsidR="000E4208" w:rsidRPr="00AD1C27">
        <w:rPr>
          <w:sz w:val="21"/>
          <w:szCs w:val="21"/>
        </w:rPr>
        <w:t>l</w:t>
      </w:r>
      <w:r w:rsidR="00C977B1" w:rsidRPr="00AD1C27">
        <w:rPr>
          <w:sz w:val="21"/>
          <w:szCs w:val="21"/>
        </w:rPr>
        <w:t>ed</w:t>
      </w:r>
      <w:r w:rsidR="00C2111B" w:rsidRPr="00AD1C27">
        <w:rPr>
          <w:sz w:val="21"/>
          <w:szCs w:val="21"/>
        </w:rPr>
        <w:t xml:space="preserve"> the</w:t>
      </w:r>
      <w:r w:rsidR="00FA5491" w:rsidRPr="00AD1C27">
        <w:rPr>
          <w:sz w:val="21"/>
          <w:szCs w:val="21"/>
        </w:rPr>
        <w:t xml:space="preserve"> </w:t>
      </w:r>
      <w:r w:rsidR="000E4208" w:rsidRPr="00AD1C27">
        <w:rPr>
          <w:sz w:val="21"/>
          <w:szCs w:val="21"/>
        </w:rPr>
        <w:t xml:space="preserve">meeting to order at </w:t>
      </w:r>
      <w:r w:rsidR="00B11350" w:rsidRPr="00AD1C27">
        <w:rPr>
          <w:sz w:val="21"/>
          <w:szCs w:val="21"/>
        </w:rPr>
        <w:t>7</w:t>
      </w:r>
      <w:r w:rsidR="000E4208" w:rsidRPr="00AD1C27">
        <w:rPr>
          <w:sz w:val="21"/>
          <w:szCs w:val="21"/>
        </w:rPr>
        <w:t>:</w:t>
      </w:r>
      <w:r w:rsidR="00FA5491" w:rsidRPr="00AD1C27">
        <w:rPr>
          <w:sz w:val="21"/>
          <w:szCs w:val="21"/>
        </w:rPr>
        <w:t>0</w:t>
      </w:r>
      <w:r w:rsidR="004325B1">
        <w:rPr>
          <w:sz w:val="21"/>
          <w:szCs w:val="21"/>
        </w:rPr>
        <w:t>0</w:t>
      </w:r>
      <w:r w:rsidR="00800202" w:rsidRPr="00AD1C27">
        <w:rPr>
          <w:sz w:val="21"/>
          <w:szCs w:val="21"/>
        </w:rPr>
        <w:t xml:space="preserve"> PM</w:t>
      </w:r>
      <w:r w:rsidR="002F5CD5" w:rsidRPr="00AD1C27">
        <w:rPr>
          <w:sz w:val="21"/>
          <w:szCs w:val="21"/>
        </w:rPr>
        <w:t xml:space="preserve"> </w:t>
      </w:r>
      <w:r w:rsidR="00B11350" w:rsidRPr="00AD1C27">
        <w:rPr>
          <w:sz w:val="21"/>
          <w:szCs w:val="21"/>
        </w:rPr>
        <w:t>and</w:t>
      </w:r>
      <w:r w:rsidR="00866375" w:rsidRPr="00AD1C27">
        <w:rPr>
          <w:sz w:val="21"/>
          <w:szCs w:val="21"/>
        </w:rPr>
        <w:t xml:space="preserve"> </w:t>
      </w:r>
      <w:r w:rsidR="00696ACE" w:rsidRPr="00AD1C27">
        <w:rPr>
          <w:sz w:val="21"/>
          <w:szCs w:val="21"/>
        </w:rPr>
        <w:t>welcom</w:t>
      </w:r>
      <w:r w:rsidR="009E0DDB" w:rsidRPr="00AD1C27">
        <w:rPr>
          <w:sz w:val="21"/>
          <w:szCs w:val="21"/>
        </w:rPr>
        <w:t>ed</w:t>
      </w:r>
      <w:r w:rsidR="004325B1">
        <w:rPr>
          <w:sz w:val="21"/>
          <w:szCs w:val="21"/>
        </w:rPr>
        <w:t xml:space="preserve"> the visitors in attendance. </w:t>
      </w:r>
      <w:r w:rsidR="00F52908">
        <w:rPr>
          <w:sz w:val="21"/>
          <w:szCs w:val="21"/>
        </w:rPr>
        <w:t>M</w:t>
      </w:r>
      <w:r w:rsidR="004325B1">
        <w:rPr>
          <w:sz w:val="21"/>
          <w:szCs w:val="21"/>
        </w:rPr>
        <w:t>s. Dey</w:t>
      </w:r>
      <w:r w:rsidR="005E275C" w:rsidRPr="00AD1C27">
        <w:rPr>
          <w:sz w:val="21"/>
          <w:szCs w:val="21"/>
        </w:rPr>
        <w:t xml:space="preserve"> </w:t>
      </w:r>
      <w:r w:rsidR="005513E0" w:rsidRPr="00AD1C27">
        <w:rPr>
          <w:sz w:val="21"/>
          <w:szCs w:val="21"/>
        </w:rPr>
        <w:t>stated</w:t>
      </w:r>
      <w:r w:rsidR="00BD23E3" w:rsidRPr="00AD1C27">
        <w:rPr>
          <w:sz w:val="21"/>
          <w:szCs w:val="21"/>
        </w:rPr>
        <w:t xml:space="preserve"> </w:t>
      </w:r>
      <w:r w:rsidR="006A464F" w:rsidRPr="00AD1C27">
        <w:rPr>
          <w:sz w:val="21"/>
          <w:szCs w:val="21"/>
        </w:rPr>
        <w:t xml:space="preserve">that </w:t>
      </w:r>
      <w:r w:rsidR="00BD23E3" w:rsidRPr="00AD1C27">
        <w:rPr>
          <w:sz w:val="21"/>
          <w:szCs w:val="21"/>
        </w:rPr>
        <w:t>an opportunity for community comment on non-agenda items would be provided at the end of the meeting</w:t>
      </w:r>
      <w:r w:rsidR="00696ACE" w:rsidRPr="00AD1C27">
        <w:rPr>
          <w:sz w:val="21"/>
          <w:szCs w:val="21"/>
        </w:rPr>
        <w:t>.</w:t>
      </w:r>
      <w:r w:rsidR="00BD23E3" w:rsidRPr="00AD1C27">
        <w:rPr>
          <w:sz w:val="21"/>
          <w:szCs w:val="21"/>
        </w:rPr>
        <w:t xml:space="preserve">  </w:t>
      </w:r>
    </w:p>
    <w:p w:rsidR="000E1C30" w:rsidRPr="00AD1C27" w:rsidRDefault="000E1C30" w:rsidP="00BD23E3">
      <w:pPr>
        <w:pStyle w:val="BodyText2"/>
        <w:ind w:left="0" w:firstLine="0"/>
        <w:rPr>
          <w:sz w:val="21"/>
          <w:szCs w:val="21"/>
        </w:rPr>
      </w:pPr>
    </w:p>
    <w:p w:rsidR="00C2111B" w:rsidRPr="005E33A6" w:rsidRDefault="004325B1" w:rsidP="005E33A6">
      <w:pPr>
        <w:pStyle w:val="ListParagraph"/>
        <w:numPr>
          <w:ilvl w:val="0"/>
          <w:numId w:val="3"/>
        </w:numPr>
        <w:rPr>
          <w:sz w:val="21"/>
          <w:szCs w:val="21"/>
        </w:rPr>
      </w:pPr>
      <w:r w:rsidRPr="005E33A6">
        <w:rPr>
          <w:sz w:val="21"/>
          <w:szCs w:val="21"/>
        </w:rPr>
        <w:t xml:space="preserve">Serena </w:t>
      </w:r>
      <w:r w:rsidR="00C2111B" w:rsidRPr="005E33A6">
        <w:rPr>
          <w:sz w:val="21"/>
          <w:szCs w:val="21"/>
        </w:rPr>
        <w:t xml:space="preserve">moved to approve the minutes of </w:t>
      </w:r>
      <w:r w:rsidR="004A0246" w:rsidRPr="005E33A6">
        <w:rPr>
          <w:sz w:val="21"/>
          <w:szCs w:val="21"/>
        </w:rPr>
        <w:t xml:space="preserve">the </w:t>
      </w:r>
      <w:r w:rsidR="00F028C6" w:rsidRPr="005E33A6">
        <w:rPr>
          <w:sz w:val="21"/>
          <w:szCs w:val="21"/>
        </w:rPr>
        <w:t xml:space="preserve">June 25, 2012 and June </w:t>
      </w:r>
      <w:r w:rsidR="007B10B0" w:rsidRPr="005E33A6">
        <w:rPr>
          <w:sz w:val="21"/>
          <w:szCs w:val="21"/>
        </w:rPr>
        <w:t>27, 2012</w:t>
      </w:r>
      <w:r w:rsidR="00C2111B" w:rsidRPr="005E33A6">
        <w:rPr>
          <w:sz w:val="21"/>
          <w:szCs w:val="21"/>
        </w:rPr>
        <w:t xml:space="preserve"> meeting</w:t>
      </w:r>
      <w:r w:rsidR="006E1A23" w:rsidRPr="005E33A6">
        <w:rPr>
          <w:sz w:val="21"/>
          <w:szCs w:val="21"/>
        </w:rPr>
        <w:t>s</w:t>
      </w:r>
      <w:r w:rsidR="00C2111B" w:rsidRPr="005E33A6">
        <w:rPr>
          <w:sz w:val="21"/>
          <w:szCs w:val="21"/>
        </w:rPr>
        <w:t xml:space="preserve"> and the </w:t>
      </w:r>
      <w:r w:rsidR="00B56253" w:rsidRPr="005E33A6">
        <w:rPr>
          <w:sz w:val="21"/>
          <w:szCs w:val="21"/>
        </w:rPr>
        <w:t>July 2012</w:t>
      </w:r>
      <w:r w:rsidR="008D3222" w:rsidRPr="005E33A6">
        <w:rPr>
          <w:sz w:val="21"/>
          <w:szCs w:val="21"/>
        </w:rPr>
        <w:t xml:space="preserve"> claim warrants </w:t>
      </w:r>
      <w:r w:rsidR="00B0573B">
        <w:rPr>
          <w:sz w:val="21"/>
          <w:szCs w:val="21"/>
        </w:rPr>
        <w:t xml:space="preserve">#220548 to #220600 </w:t>
      </w:r>
      <w:r w:rsidR="00C2111B" w:rsidRPr="005E33A6">
        <w:rPr>
          <w:sz w:val="21"/>
          <w:szCs w:val="21"/>
        </w:rPr>
        <w:t xml:space="preserve">in the amount </w:t>
      </w:r>
      <w:r w:rsidR="00C2111B" w:rsidRPr="00B0573B">
        <w:rPr>
          <w:sz w:val="21"/>
          <w:szCs w:val="21"/>
        </w:rPr>
        <w:t>of $</w:t>
      </w:r>
      <w:r w:rsidR="00B0573B" w:rsidRPr="00B0573B">
        <w:rPr>
          <w:sz w:val="21"/>
          <w:szCs w:val="21"/>
        </w:rPr>
        <w:t>320,661.87</w:t>
      </w:r>
      <w:r w:rsidR="00C2111B" w:rsidRPr="005E33A6">
        <w:rPr>
          <w:sz w:val="21"/>
          <w:szCs w:val="21"/>
        </w:rPr>
        <w:t xml:space="preserve">.  </w:t>
      </w:r>
      <w:r w:rsidR="00507F09" w:rsidRPr="005E33A6">
        <w:rPr>
          <w:sz w:val="21"/>
          <w:szCs w:val="21"/>
        </w:rPr>
        <w:t>Mr</w:t>
      </w:r>
      <w:r w:rsidR="005D14AE" w:rsidRPr="005E33A6">
        <w:rPr>
          <w:sz w:val="21"/>
          <w:szCs w:val="21"/>
        </w:rPr>
        <w:t>s</w:t>
      </w:r>
      <w:r w:rsidR="00507F09" w:rsidRPr="005E33A6">
        <w:rPr>
          <w:sz w:val="21"/>
          <w:szCs w:val="21"/>
        </w:rPr>
        <w:t xml:space="preserve">. </w:t>
      </w:r>
      <w:r w:rsidR="00BA08B5" w:rsidRPr="005E33A6">
        <w:rPr>
          <w:sz w:val="21"/>
          <w:szCs w:val="21"/>
        </w:rPr>
        <w:t>Cooley</w:t>
      </w:r>
      <w:r w:rsidR="004A0246" w:rsidRPr="005E33A6">
        <w:rPr>
          <w:sz w:val="21"/>
          <w:szCs w:val="21"/>
        </w:rPr>
        <w:t xml:space="preserve"> seconded the motion which passed </w:t>
      </w:r>
      <w:r w:rsidR="00BC1CAB">
        <w:rPr>
          <w:sz w:val="21"/>
          <w:szCs w:val="21"/>
        </w:rPr>
        <w:t>4</w:t>
      </w:r>
      <w:r w:rsidR="00C2111B" w:rsidRPr="005E33A6">
        <w:rPr>
          <w:sz w:val="21"/>
          <w:szCs w:val="21"/>
        </w:rPr>
        <w:t xml:space="preserve"> to 0.</w:t>
      </w:r>
    </w:p>
    <w:p w:rsidR="00C2111B" w:rsidRPr="00AD1C27" w:rsidRDefault="00C2111B" w:rsidP="00C2111B">
      <w:pPr>
        <w:ind w:left="0" w:firstLine="0"/>
        <w:rPr>
          <w:sz w:val="21"/>
          <w:szCs w:val="21"/>
        </w:rPr>
      </w:pPr>
    </w:p>
    <w:p w:rsidR="00C2111B" w:rsidRPr="00AD1C27" w:rsidRDefault="00BE0956" w:rsidP="009C0B86">
      <w:pPr>
        <w:ind w:left="0" w:firstLine="0"/>
        <w:outlineLvl w:val="0"/>
        <w:rPr>
          <w:sz w:val="21"/>
          <w:szCs w:val="21"/>
        </w:rPr>
      </w:pPr>
      <w:r w:rsidRPr="00AD1C27">
        <w:rPr>
          <w:sz w:val="21"/>
          <w:szCs w:val="21"/>
        </w:rPr>
        <w:t xml:space="preserve">The </w:t>
      </w:r>
      <w:r w:rsidR="00F028C6">
        <w:rPr>
          <w:sz w:val="21"/>
          <w:szCs w:val="21"/>
        </w:rPr>
        <w:t>July</w:t>
      </w:r>
      <w:r w:rsidR="00C2111B" w:rsidRPr="00AD1C27">
        <w:rPr>
          <w:sz w:val="21"/>
          <w:szCs w:val="21"/>
        </w:rPr>
        <w:t xml:space="preserve"> 201</w:t>
      </w:r>
      <w:r w:rsidR="00A54F92" w:rsidRPr="00AD1C27">
        <w:rPr>
          <w:sz w:val="21"/>
          <w:szCs w:val="21"/>
        </w:rPr>
        <w:t>2</w:t>
      </w:r>
      <w:r w:rsidR="00C2111B" w:rsidRPr="00AD1C27">
        <w:rPr>
          <w:sz w:val="21"/>
          <w:szCs w:val="21"/>
        </w:rPr>
        <w:t xml:space="preserve"> Associated Student Body report and transfers were approved on a motion b</w:t>
      </w:r>
      <w:r w:rsidR="004A0246" w:rsidRPr="00AD1C27">
        <w:rPr>
          <w:sz w:val="21"/>
          <w:szCs w:val="21"/>
        </w:rPr>
        <w:t xml:space="preserve">y </w:t>
      </w:r>
      <w:r w:rsidR="005D14AE">
        <w:rPr>
          <w:sz w:val="21"/>
          <w:szCs w:val="21"/>
        </w:rPr>
        <w:t>Mr</w:t>
      </w:r>
      <w:r w:rsidR="00BA08B5">
        <w:rPr>
          <w:sz w:val="21"/>
          <w:szCs w:val="21"/>
        </w:rPr>
        <w:t>s</w:t>
      </w:r>
      <w:r w:rsidR="009C0B86" w:rsidRPr="00AD1C27">
        <w:rPr>
          <w:sz w:val="21"/>
          <w:szCs w:val="21"/>
        </w:rPr>
        <w:t xml:space="preserve">. </w:t>
      </w:r>
      <w:r w:rsidR="00BA08B5">
        <w:rPr>
          <w:sz w:val="21"/>
          <w:szCs w:val="21"/>
        </w:rPr>
        <w:t>Everett</w:t>
      </w:r>
      <w:r w:rsidR="005D14AE">
        <w:rPr>
          <w:sz w:val="21"/>
          <w:szCs w:val="21"/>
        </w:rPr>
        <w:t xml:space="preserve"> </w:t>
      </w:r>
      <w:r w:rsidR="009C0B86" w:rsidRPr="00AD1C27">
        <w:rPr>
          <w:sz w:val="21"/>
          <w:szCs w:val="21"/>
        </w:rPr>
        <w:t xml:space="preserve">with a </w:t>
      </w:r>
      <w:r w:rsidR="004A0246" w:rsidRPr="00AD1C27">
        <w:rPr>
          <w:sz w:val="21"/>
          <w:szCs w:val="21"/>
        </w:rPr>
        <w:t>second by M</w:t>
      </w:r>
      <w:r w:rsidR="00507F09" w:rsidRPr="00AD1C27">
        <w:rPr>
          <w:sz w:val="21"/>
          <w:szCs w:val="21"/>
        </w:rPr>
        <w:t>r</w:t>
      </w:r>
      <w:r w:rsidR="00F028C6">
        <w:rPr>
          <w:sz w:val="21"/>
          <w:szCs w:val="21"/>
        </w:rPr>
        <w:t>s. Cooley</w:t>
      </w:r>
      <w:r w:rsidR="00C2111B" w:rsidRPr="00AD1C27">
        <w:rPr>
          <w:sz w:val="21"/>
          <w:szCs w:val="21"/>
        </w:rPr>
        <w:t xml:space="preserve">.  The motion passed </w:t>
      </w:r>
      <w:r w:rsidR="005E33A6">
        <w:rPr>
          <w:sz w:val="21"/>
          <w:szCs w:val="21"/>
        </w:rPr>
        <w:t xml:space="preserve">4 to </w:t>
      </w:r>
      <w:r w:rsidR="00F028C6">
        <w:rPr>
          <w:sz w:val="21"/>
          <w:szCs w:val="21"/>
        </w:rPr>
        <w:t>0</w:t>
      </w:r>
      <w:r w:rsidR="00C2111B" w:rsidRPr="00AD1C27">
        <w:rPr>
          <w:sz w:val="21"/>
          <w:szCs w:val="21"/>
        </w:rPr>
        <w:t>.</w:t>
      </w:r>
    </w:p>
    <w:p w:rsidR="00C2111B" w:rsidRPr="005D14AE" w:rsidRDefault="00C2111B" w:rsidP="00F028C6">
      <w:pPr>
        <w:ind w:left="0" w:firstLine="0"/>
        <w:outlineLvl w:val="0"/>
        <w:rPr>
          <w:i/>
          <w:sz w:val="18"/>
          <w:szCs w:val="18"/>
        </w:rPr>
      </w:pPr>
      <w:r w:rsidRPr="00AD1C27">
        <w:rPr>
          <w:i/>
          <w:sz w:val="21"/>
          <w:szCs w:val="21"/>
        </w:rPr>
        <w:tab/>
      </w:r>
      <w:r w:rsidR="00F028C6">
        <w:rPr>
          <w:i/>
          <w:sz w:val="18"/>
          <w:szCs w:val="18"/>
        </w:rPr>
        <w:t xml:space="preserve">From FCCLA to Busy Beavers                                </w:t>
      </w:r>
      <w:r w:rsidR="00F028C6">
        <w:rPr>
          <w:i/>
          <w:sz w:val="18"/>
          <w:szCs w:val="18"/>
        </w:rPr>
        <w:tab/>
        <w:t>$200.00 (Blue Rock Share)</w:t>
      </w:r>
    </w:p>
    <w:p w:rsidR="00C2111B" w:rsidRPr="005D14AE" w:rsidRDefault="00C2111B" w:rsidP="00E202D7">
      <w:pPr>
        <w:ind w:left="0" w:firstLine="0"/>
        <w:outlineLvl w:val="0"/>
        <w:rPr>
          <w:b/>
          <w:sz w:val="18"/>
          <w:szCs w:val="18"/>
          <w:u w:val="single"/>
        </w:rPr>
      </w:pPr>
      <w:r w:rsidRPr="005D14AE">
        <w:rPr>
          <w:i/>
          <w:sz w:val="18"/>
          <w:szCs w:val="18"/>
        </w:rPr>
        <w:tab/>
      </w: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Pr="00AD1C27" w:rsidRDefault="00DB0441" w:rsidP="000E1C30">
      <w:pPr>
        <w:rPr>
          <w:sz w:val="21"/>
          <w:szCs w:val="21"/>
        </w:rPr>
      </w:pPr>
      <w:r>
        <w:rPr>
          <w:sz w:val="21"/>
          <w:szCs w:val="21"/>
        </w:rPr>
        <w:t>Superintendent Farr recapped the following information for the Trustees</w:t>
      </w:r>
      <w:r w:rsidR="000E1C30" w:rsidRPr="00AD1C27">
        <w:rPr>
          <w:sz w:val="21"/>
          <w:szCs w:val="21"/>
        </w:rPr>
        <w:t>:</w:t>
      </w:r>
    </w:p>
    <w:p w:rsidR="000D03C0" w:rsidRDefault="007E1113" w:rsidP="006A76D4">
      <w:pPr>
        <w:ind w:left="216" w:hanging="144"/>
        <w:rPr>
          <w:sz w:val="21"/>
          <w:szCs w:val="21"/>
        </w:rPr>
      </w:pPr>
      <w:r>
        <w:rPr>
          <w:sz w:val="21"/>
          <w:szCs w:val="21"/>
        </w:rPr>
        <w:t>-  Correspondence:  1</w:t>
      </w:r>
      <w:proofErr w:type="gramStart"/>
      <w:r>
        <w:rPr>
          <w:sz w:val="21"/>
          <w:szCs w:val="21"/>
        </w:rPr>
        <w:t xml:space="preserve">)  </w:t>
      </w:r>
      <w:r w:rsidR="000D03C0">
        <w:rPr>
          <w:sz w:val="21"/>
          <w:szCs w:val="21"/>
        </w:rPr>
        <w:t>Thank</w:t>
      </w:r>
      <w:proofErr w:type="gramEnd"/>
      <w:r w:rsidR="000D03C0">
        <w:rPr>
          <w:sz w:val="21"/>
          <w:szCs w:val="21"/>
        </w:rPr>
        <w:t xml:space="preserve"> you from Tammy Beyer for allowing staff attendance at MBI. </w:t>
      </w:r>
      <w:proofErr w:type="gramStart"/>
      <w:r w:rsidR="000D03C0">
        <w:rPr>
          <w:sz w:val="21"/>
          <w:szCs w:val="21"/>
        </w:rPr>
        <w:t>2) Charles Cummings thank you for allowing him and Ann to attend MAPT transportation conference.</w:t>
      </w:r>
      <w:proofErr w:type="gramEnd"/>
      <w:r w:rsidR="000D03C0">
        <w:rPr>
          <w:sz w:val="21"/>
          <w:szCs w:val="21"/>
        </w:rPr>
        <w:t xml:space="preserve"> Charles also noted that he thought it would be beneficial for all drivers to attend next year. </w:t>
      </w:r>
    </w:p>
    <w:p w:rsidR="00AD7A04" w:rsidRDefault="007E1113" w:rsidP="006A76D4">
      <w:pPr>
        <w:ind w:left="216" w:hanging="144"/>
        <w:rPr>
          <w:sz w:val="21"/>
          <w:szCs w:val="21"/>
        </w:rPr>
      </w:pPr>
      <w:r>
        <w:rPr>
          <w:sz w:val="21"/>
          <w:szCs w:val="21"/>
        </w:rPr>
        <w:t xml:space="preserve">-  </w:t>
      </w:r>
      <w:r w:rsidR="006E1A23">
        <w:rPr>
          <w:sz w:val="21"/>
          <w:szCs w:val="21"/>
        </w:rPr>
        <w:t xml:space="preserve">2012-2013 </w:t>
      </w:r>
      <w:r>
        <w:rPr>
          <w:sz w:val="21"/>
          <w:szCs w:val="21"/>
        </w:rPr>
        <w:t xml:space="preserve">Transfers:  </w:t>
      </w:r>
      <w:r w:rsidR="00AD7A04">
        <w:rPr>
          <w:sz w:val="21"/>
          <w:szCs w:val="21"/>
        </w:rPr>
        <w:t xml:space="preserve">Chad </w:t>
      </w:r>
      <w:proofErr w:type="spellStart"/>
      <w:r w:rsidR="00AD7A04">
        <w:rPr>
          <w:sz w:val="21"/>
          <w:szCs w:val="21"/>
        </w:rPr>
        <w:t>Quilling</w:t>
      </w:r>
      <w:proofErr w:type="spellEnd"/>
      <w:r w:rsidR="00AD7A04">
        <w:rPr>
          <w:sz w:val="21"/>
          <w:szCs w:val="21"/>
        </w:rPr>
        <w:t xml:space="preserve"> to HS </w:t>
      </w:r>
      <w:proofErr w:type="gramStart"/>
      <w:r w:rsidR="00AD7A04">
        <w:rPr>
          <w:sz w:val="21"/>
          <w:szCs w:val="21"/>
        </w:rPr>
        <w:t>boys</w:t>
      </w:r>
      <w:proofErr w:type="gramEnd"/>
      <w:r w:rsidR="00AD7A04">
        <w:rPr>
          <w:sz w:val="21"/>
          <w:szCs w:val="21"/>
        </w:rPr>
        <w:t xml:space="preserve"> basketball and Ruben Moreno to 8</w:t>
      </w:r>
      <w:r w:rsidR="00AD7A04" w:rsidRPr="00AD7A04">
        <w:rPr>
          <w:sz w:val="21"/>
          <w:szCs w:val="21"/>
          <w:vertAlign w:val="superscript"/>
        </w:rPr>
        <w:t>th</w:t>
      </w:r>
      <w:r w:rsidR="00AD7A04">
        <w:rPr>
          <w:sz w:val="21"/>
          <w:szCs w:val="21"/>
        </w:rPr>
        <w:t xml:space="preserve"> grade boys basketball</w:t>
      </w:r>
    </w:p>
    <w:p w:rsidR="00A54F92" w:rsidRPr="00AD1C27" w:rsidRDefault="00C62F28" w:rsidP="006A76D4">
      <w:pPr>
        <w:ind w:left="216" w:hanging="144"/>
        <w:rPr>
          <w:sz w:val="21"/>
          <w:szCs w:val="21"/>
        </w:rPr>
      </w:pPr>
      <w:r w:rsidRPr="00AD1C27">
        <w:rPr>
          <w:sz w:val="21"/>
          <w:szCs w:val="21"/>
        </w:rPr>
        <w:t xml:space="preserve">-  </w:t>
      </w:r>
      <w:r w:rsidR="00B56AB5">
        <w:rPr>
          <w:sz w:val="21"/>
          <w:szCs w:val="21"/>
        </w:rPr>
        <w:t>Addition</w:t>
      </w:r>
      <w:r w:rsidR="00A54F92" w:rsidRPr="00AD1C27">
        <w:rPr>
          <w:sz w:val="21"/>
          <w:szCs w:val="21"/>
        </w:rPr>
        <w:t xml:space="preserve"> to the Consent Agenda</w:t>
      </w:r>
    </w:p>
    <w:p w:rsidR="00AD7A04" w:rsidRDefault="00B56AB5" w:rsidP="00701EF5">
      <w:pPr>
        <w:ind w:left="216" w:firstLine="504"/>
        <w:rPr>
          <w:sz w:val="21"/>
          <w:szCs w:val="21"/>
        </w:rPr>
      </w:pPr>
      <w:r>
        <w:rPr>
          <w:b/>
          <w:sz w:val="21"/>
          <w:szCs w:val="21"/>
        </w:rPr>
        <w:t>Resignation</w:t>
      </w:r>
      <w:r w:rsidR="00502DEE">
        <w:rPr>
          <w:b/>
          <w:sz w:val="21"/>
          <w:szCs w:val="21"/>
        </w:rPr>
        <w:t>s</w:t>
      </w:r>
      <w:r w:rsidR="00A54F92" w:rsidRPr="00AD1C27">
        <w:rPr>
          <w:sz w:val="21"/>
          <w:szCs w:val="21"/>
        </w:rPr>
        <w:t xml:space="preserve">:  </w:t>
      </w:r>
      <w:r w:rsidR="007E1113">
        <w:rPr>
          <w:sz w:val="21"/>
          <w:szCs w:val="21"/>
        </w:rPr>
        <w:tab/>
      </w:r>
      <w:r w:rsidR="00AD7A04" w:rsidRPr="00AD7A04">
        <w:rPr>
          <w:i/>
          <w:sz w:val="21"/>
          <w:szCs w:val="21"/>
        </w:rPr>
        <w:t xml:space="preserve">Brittany </w:t>
      </w:r>
      <w:proofErr w:type="spellStart"/>
      <w:r w:rsidR="00AD7A04" w:rsidRPr="00AD7A04">
        <w:rPr>
          <w:i/>
          <w:sz w:val="21"/>
          <w:szCs w:val="21"/>
        </w:rPr>
        <w:t>DeBoer</w:t>
      </w:r>
      <w:proofErr w:type="spellEnd"/>
      <w:r w:rsidR="00AD7A04">
        <w:rPr>
          <w:sz w:val="21"/>
          <w:szCs w:val="21"/>
        </w:rPr>
        <w:t xml:space="preserve"> </w:t>
      </w:r>
    </w:p>
    <w:p w:rsidR="00AD7A04" w:rsidRDefault="007E1113" w:rsidP="00AD7A04">
      <w:pPr>
        <w:ind w:left="216" w:firstLine="504"/>
        <w:rPr>
          <w:i/>
          <w:sz w:val="21"/>
          <w:szCs w:val="21"/>
        </w:rPr>
      </w:pPr>
      <w:r>
        <w:rPr>
          <w:b/>
          <w:sz w:val="21"/>
          <w:szCs w:val="21"/>
        </w:rPr>
        <w:t>New Hires</w:t>
      </w:r>
      <w:r w:rsidRPr="007E1113">
        <w:rPr>
          <w:sz w:val="21"/>
          <w:szCs w:val="21"/>
        </w:rPr>
        <w:t>:</w:t>
      </w:r>
      <w:r>
        <w:rPr>
          <w:sz w:val="21"/>
          <w:szCs w:val="21"/>
        </w:rPr>
        <w:tab/>
      </w:r>
      <w:r w:rsidR="00AD7A04" w:rsidRPr="00AD7A04">
        <w:rPr>
          <w:i/>
          <w:sz w:val="21"/>
          <w:szCs w:val="21"/>
        </w:rPr>
        <w:t xml:space="preserve">Jenna </w:t>
      </w:r>
      <w:proofErr w:type="spellStart"/>
      <w:r w:rsidR="00AD7A04" w:rsidRPr="00AD7A04">
        <w:rPr>
          <w:i/>
          <w:sz w:val="21"/>
          <w:szCs w:val="21"/>
        </w:rPr>
        <w:t>Kagen</w:t>
      </w:r>
      <w:proofErr w:type="spellEnd"/>
      <w:r w:rsidR="00AD7A04" w:rsidRPr="00AD7A04">
        <w:rPr>
          <w:i/>
          <w:sz w:val="21"/>
          <w:szCs w:val="21"/>
        </w:rPr>
        <w:t xml:space="preserve"> (special education aide</w:t>
      </w:r>
      <w:r w:rsidR="00AD7A04">
        <w:rPr>
          <w:i/>
          <w:sz w:val="21"/>
          <w:szCs w:val="21"/>
        </w:rPr>
        <w:t>)</w:t>
      </w:r>
    </w:p>
    <w:p w:rsidR="00522624" w:rsidRDefault="00AD7A04" w:rsidP="00AD7A04">
      <w:pPr>
        <w:ind w:left="216" w:hanging="216"/>
        <w:rPr>
          <w:sz w:val="21"/>
          <w:szCs w:val="21"/>
        </w:rPr>
      </w:pPr>
      <w:r>
        <w:rPr>
          <w:b/>
          <w:sz w:val="21"/>
          <w:szCs w:val="21"/>
        </w:rPr>
        <w:t xml:space="preserve"> -</w:t>
      </w:r>
      <w:r>
        <w:rPr>
          <w:sz w:val="21"/>
          <w:szCs w:val="21"/>
        </w:rPr>
        <w:t xml:space="preserve"> </w:t>
      </w:r>
      <w:r w:rsidR="00064BEE">
        <w:rPr>
          <w:sz w:val="21"/>
          <w:szCs w:val="21"/>
        </w:rPr>
        <w:tab/>
      </w:r>
      <w:r>
        <w:rPr>
          <w:sz w:val="21"/>
          <w:szCs w:val="21"/>
        </w:rPr>
        <w:t>S</w:t>
      </w:r>
      <w:r w:rsidR="007E1113" w:rsidRPr="00AD7A04">
        <w:rPr>
          <w:sz w:val="21"/>
          <w:szCs w:val="21"/>
        </w:rPr>
        <w:t xml:space="preserve">tudent Attendance Agreement:  </w:t>
      </w:r>
      <w:r w:rsidR="000478ED">
        <w:rPr>
          <w:sz w:val="21"/>
          <w:szCs w:val="21"/>
        </w:rPr>
        <w:t>Handout will be presented with consent agenda.</w:t>
      </w:r>
    </w:p>
    <w:p w:rsidR="000478ED" w:rsidRDefault="000478ED" w:rsidP="00AD7A04">
      <w:pPr>
        <w:ind w:left="216" w:hanging="216"/>
        <w:rPr>
          <w:sz w:val="21"/>
          <w:szCs w:val="21"/>
        </w:rPr>
      </w:pPr>
      <w:r>
        <w:rPr>
          <w:sz w:val="21"/>
          <w:szCs w:val="21"/>
        </w:rPr>
        <w:t xml:space="preserve">- </w:t>
      </w:r>
      <w:r w:rsidR="00064BEE">
        <w:rPr>
          <w:sz w:val="21"/>
          <w:szCs w:val="21"/>
        </w:rPr>
        <w:tab/>
      </w:r>
      <w:r>
        <w:rPr>
          <w:sz w:val="21"/>
          <w:szCs w:val="21"/>
        </w:rPr>
        <w:t xml:space="preserve">Boys Cross Country – Dr. Farr introduced Ross Hall the new Activities Director, and stated that there has been interest in a boys cross country program. Currently there are 6 </w:t>
      </w:r>
      <w:proofErr w:type="gramStart"/>
      <w:r>
        <w:rPr>
          <w:sz w:val="21"/>
          <w:szCs w:val="21"/>
        </w:rPr>
        <w:t>girls</w:t>
      </w:r>
      <w:proofErr w:type="gramEnd"/>
      <w:r>
        <w:rPr>
          <w:sz w:val="21"/>
          <w:szCs w:val="21"/>
        </w:rPr>
        <w:t xml:space="preserve"> sports and 5 boys sports. Mr. Hall has researched the possibility of adding this program. MHSA </w:t>
      </w:r>
      <w:r w:rsidR="00064BEE">
        <w:rPr>
          <w:sz w:val="21"/>
          <w:szCs w:val="21"/>
        </w:rPr>
        <w:t xml:space="preserve">is agreeable to the program and Mr. Hall feels there would be little added expense as the coach would be the same for girls and boys and also the travel. He can get some uniforms at a good price from Universal. Dr. Farr and the board discussed the discrepancy between girl participants and boy participants and that we need to be aware of Title IX. The board </w:t>
      </w:r>
      <w:proofErr w:type="gramStart"/>
      <w:r w:rsidR="00064BEE">
        <w:rPr>
          <w:sz w:val="21"/>
          <w:szCs w:val="21"/>
        </w:rPr>
        <w:t>gave  consent</w:t>
      </w:r>
      <w:proofErr w:type="gramEnd"/>
      <w:r w:rsidR="00064BEE">
        <w:rPr>
          <w:sz w:val="21"/>
          <w:szCs w:val="21"/>
        </w:rPr>
        <w:t xml:space="preserve"> to start practice tomorrow, but board approval would have to happen at the August 23</w:t>
      </w:r>
      <w:r w:rsidR="00064BEE" w:rsidRPr="00064BEE">
        <w:rPr>
          <w:sz w:val="21"/>
          <w:szCs w:val="21"/>
          <w:vertAlign w:val="superscript"/>
        </w:rPr>
        <w:t>rd</w:t>
      </w:r>
      <w:r w:rsidR="00064BEE">
        <w:rPr>
          <w:sz w:val="21"/>
          <w:szCs w:val="21"/>
        </w:rPr>
        <w:t xml:space="preserve"> meeting.</w:t>
      </w:r>
    </w:p>
    <w:p w:rsidR="00064BEE" w:rsidRDefault="00064BEE" w:rsidP="00AD7A04">
      <w:pPr>
        <w:ind w:left="216" w:hanging="216"/>
        <w:rPr>
          <w:sz w:val="21"/>
          <w:szCs w:val="21"/>
        </w:rPr>
      </w:pPr>
      <w:r>
        <w:rPr>
          <w:sz w:val="21"/>
          <w:szCs w:val="21"/>
        </w:rPr>
        <w:t>-</w:t>
      </w:r>
      <w:r>
        <w:rPr>
          <w:sz w:val="21"/>
          <w:szCs w:val="21"/>
        </w:rPr>
        <w:tab/>
        <w:t xml:space="preserve">Eagle Foundation, INC/Sidney Education &amp; Alumni Foundation – Dr. Farr handed out the new brochures for the foundation and explained that they have changed the media name to “Eagle Foundation” to differentiate themselves from the other local “Sidney </w:t>
      </w:r>
      <w:proofErr w:type="spellStart"/>
      <w:r>
        <w:rPr>
          <w:sz w:val="21"/>
          <w:szCs w:val="21"/>
        </w:rPr>
        <w:t>xxxx</w:t>
      </w:r>
      <w:proofErr w:type="spellEnd"/>
      <w:r>
        <w:rPr>
          <w:sz w:val="21"/>
          <w:szCs w:val="21"/>
        </w:rPr>
        <w:t xml:space="preserve"> Foundations”. They are open to new ideas to bring the foundations efforts to the public and raise awareness for donations.</w:t>
      </w:r>
    </w:p>
    <w:p w:rsidR="00064BEE" w:rsidRDefault="00064BEE" w:rsidP="00AD7A04">
      <w:pPr>
        <w:ind w:left="216" w:hanging="216"/>
        <w:rPr>
          <w:sz w:val="21"/>
          <w:szCs w:val="21"/>
        </w:rPr>
      </w:pPr>
      <w:r>
        <w:rPr>
          <w:sz w:val="21"/>
          <w:szCs w:val="21"/>
        </w:rPr>
        <w:t>-</w:t>
      </w:r>
      <w:r>
        <w:rPr>
          <w:sz w:val="21"/>
          <w:szCs w:val="21"/>
        </w:rPr>
        <w:tab/>
        <w:t xml:space="preserve">FFA-Revised Proposal: Dr. Farr mentioned the past committee meeting whereas Mr. Schaff brought the issue of the district providing travel funding for CTE/FFA travel. Dr. </w:t>
      </w:r>
      <w:r w:rsidR="001E0399">
        <w:rPr>
          <w:sz w:val="21"/>
          <w:szCs w:val="21"/>
        </w:rPr>
        <w:t>Farr stated it will be added to the September committee meetings.</w:t>
      </w:r>
    </w:p>
    <w:p w:rsidR="001E0399" w:rsidRDefault="001E0399" w:rsidP="00AD7A04">
      <w:pPr>
        <w:ind w:left="216" w:hanging="216"/>
        <w:rPr>
          <w:sz w:val="21"/>
          <w:szCs w:val="21"/>
        </w:rPr>
      </w:pPr>
      <w:r>
        <w:rPr>
          <w:sz w:val="21"/>
          <w:szCs w:val="21"/>
        </w:rPr>
        <w:t>-</w:t>
      </w:r>
      <w:r>
        <w:rPr>
          <w:sz w:val="21"/>
          <w:szCs w:val="21"/>
        </w:rPr>
        <w:tab/>
        <w:t xml:space="preserve">Back to School Legal Primer, Sept. 11, 2012 at Sidney Multipurpose Room – Kelly Dey, LuAnn Cooley, </w:t>
      </w:r>
      <w:proofErr w:type="spellStart"/>
      <w:r>
        <w:rPr>
          <w:sz w:val="21"/>
          <w:szCs w:val="21"/>
        </w:rPr>
        <w:t>Serina</w:t>
      </w:r>
      <w:proofErr w:type="spellEnd"/>
      <w:r>
        <w:rPr>
          <w:sz w:val="21"/>
          <w:szCs w:val="21"/>
        </w:rPr>
        <w:t xml:space="preserve"> Everett and Craig Steinbeisser are able to attend. Dennis and Dexter will not be able to commit until closer to the date.</w:t>
      </w:r>
    </w:p>
    <w:p w:rsidR="001E0399" w:rsidRDefault="001E0399" w:rsidP="00AD7A04">
      <w:pPr>
        <w:ind w:left="216" w:hanging="216"/>
        <w:rPr>
          <w:sz w:val="21"/>
          <w:szCs w:val="21"/>
        </w:rPr>
      </w:pPr>
      <w:r>
        <w:rPr>
          <w:sz w:val="21"/>
          <w:szCs w:val="21"/>
        </w:rPr>
        <w:t>-</w:t>
      </w:r>
      <w:r>
        <w:rPr>
          <w:sz w:val="21"/>
          <w:szCs w:val="21"/>
        </w:rPr>
        <w:tab/>
        <w:t xml:space="preserve">Dr. Farr stated that Tony </w:t>
      </w:r>
      <w:proofErr w:type="spellStart"/>
      <w:r>
        <w:rPr>
          <w:sz w:val="21"/>
          <w:szCs w:val="21"/>
        </w:rPr>
        <w:t>Hollacheck</w:t>
      </w:r>
      <w:proofErr w:type="spellEnd"/>
      <w:r>
        <w:rPr>
          <w:sz w:val="21"/>
          <w:szCs w:val="21"/>
        </w:rPr>
        <w:t xml:space="preserve"> from MREA will be presenting updates and issues concerning the 2013 Legislature at a free dinner Wednesday, September 5</w:t>
      </w:r>
      <w:r w:rsidRPr="001E0399">
        <w:rPr>
          <w:sz w:val="21"/>
          <w:szCs w:val="21"/>
          <w:vertAlign w:val="superscript"/>
        </w:rPr>
        <w:t>th</w:t>
      </w:r>
      <w:r>
        <w:rPr>
          <w:sz w:val="21"/>
          <w:szCs w:val="21"/>
        </w:rPr>
        <w:t xml:space="preserve"> at the Sidney Country Club. Dexter and LuAnn stated they could go.</w:t>
      </w:r>
    </w:p>
    <w:p w:rsidR="001E0399" w:rsidRDefault="001E0399" w:rsidP="00AD7A04">
      <w:pPr>
        <w:ind w:left="216" w:hanging="216"/>
        <w:rPr>
          <w:sz w:val="21"/>
          <w:szCs w:val="21"/>
        </w:rPr>
      </w:pPr>
      <w:r>
        <w:rPr>
          <w:sz w:val="21"/>
          <w:szCs w:val="21"/>
        </w:rPr>
        <w:t>-</w:t>
      </w:r>
      <w:r>
        <w:rPr>
          <w:sz w:val="21"/>
          <w:szCs w:val="21"/>
        </w:rPr>
        <w:tab/>
        <w:t>Dr. Farr handed out a list of Scheduled Meetings and the yearly Emergency Coverage list.</w:t>
      </w:r>
    </w:p>
    <w:p w:rsidR="001E0399" w:rsidRDefault="001E0399" w:rsidP="00AD7A04">
      <w:pPr>
        <w:ind w:left="216" w:hanging="216"/>
        <w:rPr>
          <w:sz w:val="21"/>
          <w:szCs w:val="21"/>
        </w:rPr>
      </w:pPr>
    </w:p>
    <w:p w:rsidR="001E0399" w:rsidRPr="001E0399" w:rsidRDefault="001E0399" w:rsidP="00AD7A04">
      <w:pPr>
        <w:ind w:left="216" w:hanging="216"/>
        <w:rPr>
          <w:i/>
          <w:sz w:val="21"/>
          <w:szCs w:val="21"/>
        </w:rPr>
      </w:pPr>
      <w:r w:rsidRPr="001E0399">
        <w:rPr>
          <w:b/>
          <w:sz w:val="21"/>
          <w:szCs w:val="21"/>
          <w:u w:val="single"/>
        </w:rPr>
        <w:t>STUDENT REPRESENTATIVE REPORT</w:t>
      </w:r>
      <w:r>
        <w:rPr>
          <w:b/>
          <w:sz w:val="21"/>
          <w:szCs w:val="21"/>
          <w:u w:val="single"/>
        </w:rPr>
        <w:t xml:space="preserve">: </w:t>
      </w:r>
      <w:r>
        <w:rPr>
          <w:sz w:val="21"/>
          <w:szCs w:val="21"/>
        </w:rPr>
        <w:t xml:space="preserve">  No report.</w:t>
      </w:r>
    </w:p>
    <w:p w:rsidR="00AD7A04" w:rsidRDefault="00AD7A04" w:rsidP="00AD7A04">
      <w:pPr>
        <w:ind w:left="216" w:firstLine="504"/>
        <w:rPr>
          <w:b/>
          <w:sz w:val="21"/>
          <w:szCs w:val="21"/>
        </w:rPr>
      </w:pPr>
    </w:p>
    <w:p w:rsidR="00AD7A04" w:rsidRDefault="00AD7A04" w:rsidP="00AD7A04">
      <w:pPr>
        <w:ind w:left="216" w:firstLine="504"/>
        <w:rPr>
          <w:b/>
          <w:sz w:val="21"/>
          <w:szCs w:val="21"/>
        </w:rPr>
      </w:pPr>
    </w:p>
    <w:p w:rsidR="00AD7A04" w:rsidRDefault="00AD7A04" w:rsidP="00AD7A04">
      <w:pPr>
        <w:ind w:left="216" w:firstLine="504"/>
        <w:rPr>
          <w:b/>
          <w:sz w:val="21"/>
          <w:szCs w:val="21"/>
        </w:rPr>
      </w:pPr>
    </w:p>
    <w:p w:rsidR="00AD7A04" w:rsidRPr="00AD1C27" w:rsidRDefault="00AD7A04" w:rsidP="00AD7A04">
      <w:pPr>
        <w:ind w:left="216" w:firstLine="504"/>
        <w:rPr>
          <w:sz w:val="21"/>
          <w:szCs w:val="21"/>
        </w:rPr>
      </w:pPr>
    </w:p>
    <w:p w:rsidR="001D75BD" w:rsidRPr="00AD1C27" w:rsidRDefault="001D75BD" w:rsidP="001412CA">
      <w:pPr>
        <w:ind w:left="187" w:hanging="216"/>
        <w:rPr>
          <w:i/>
          <w:sz w:val="21"/>
          <w:szCs w:val="21"/>
        </w:rPr>
      </w:pPr>
    </w:p>
    <w:p w:rsidR="00137436" w:rsidRDefault="00137436" w:rsidP="00413CC8">
      <w:pPr>
        <w:outlineLvl w:val="0"/>
        <w:rPr>
          <w:b/>
          <w:sz w:val="21"/>
          <w:szCs w:val="21"/>
          <w:u w:val="single"/>
        </w:rPr>
      </w:pPr>
      <w:r w:rsidRPr="00AD1C27">
        <w:rPr>
          <w:b/>
          <w:sz w:val="21"/>
          <w:szCs w:val="21"/>
          <w:u w:val="single"/>
        </w:rPr>
        <w:t>COMMITTEE REPORTS:</w:t>
      </w:r>
    </w:p>
    <w:p w:rsidR="001E0399" w:rsidRDefault="001E0399" w:rsidP="00413CC8">
      <w:pPr>
        <w:outlineLvl w:val="0"/>
        <w:rPr>
          <w:b/>
          <w:sz w:val="21"/>
          <w:szCs w:val="21"/>
          <w:u w:val="single"/>
        </w:rPr>
      </w:pPr>
    </w:p>
    <w:p w:rsidR="001E0399" w:rsidRDefault="001E0399" w:rsidP="00413CC8">
      <w:pPr>
        <w:outlineLvl w:val="0"/>
        <w:rPr>
          <w:rFonts w:ascii="Tubular" w:hAnsi="Tubular"/>
          <w:sz w:val="21"/>
          <w:szCs w:val="21"/>
        </w:rPr>
      </w:pPr>
      <w:r w:rsidRPr="00AD1C27">
        <w:rPr>
          <w:rFonts w:ascii="Tubular" w:hAnsi="Tubular"/>
          <w:b/>
          <w:i/>
          <w:sz w:val="21"/>
          <w:szCs w:val="21"/>
        </w:rPr>
        <w:t xml:space="preserve">BUILDING AND GROUNDS COMMITTEE:      </w:t>
      </w:r>
      <w:r>
        <w:rPr>
          <w:rFonts w:ascii="Tubular" w:hAnsi="Tubular"/>
          <w:b/>
          <w:i/>
          <w:sz w:val="21"/>
          <w:szCs w:val="21"/>
        </w:rPr>
        <w:tab/>
      </w:r>
      <w:r>
        <w:rPr>
          <w:rFonts w:ascii="Tubular" w:hAnsi="Tubular"/>
          <w:b/>
          <w:i/>
          <w:sz w:val="21"/>
          <w:szCs w:val="21"/>
        </w:rPr>
        <w:tab/>
      </w:r>
      <w:r>
        <w:rPr>
          <w:rFonts w:ascii="Tubular" w:hAnsi="Tubular"/>
          <w:b/>
          <w:i/>
          <w:sz w:val="21"/>
          <w:szCs w:val="21"/>
        </w:rPr>
        <w:tab/>
        <w:t>August 6, 2012</w:t>
      </w:r>
    </w:p>
    <w:p w:rsidR="001E0399" w:rsidRDefault="004739F7" w:rsidP="00413CC8">
      <w:pPr>
        <w:outlineLvl w:val="0"/>
        <w:rPr>
          <w:rFonts w:ascii="Tubular" w:hAnsi="Tubular"/>
          <w:sz w:val="21"/>
          <w:szCs w:val="21"/>
        </w:rPr>
      </w:pPr>
      <w:r>
        <w:rPr>
          <w:rFonts w:ascii="Tubular" w:hAnsi="Tubular"/>
          <w:sz w:val="21"/>
          <w:szCs w:val="21"/>
        </w:rPr>
        <w:t>Mr. Thiel recapped some of the items discussed at the meeting:</w:t>
      </w:r>
    </w:p>
    <w:p w:rsidR="004739F7" w:rsidRDefault="004739F7" w:rsidP="004739F7">
      <w:pPr>
        <w:pStyle w:val="ListParagraph"/>
        <w:numPr>
          <w:ilvl w:val="0"/>
          <w:numId w:val="5"/>
        </w:numPr>
        <w:outlineLvl w:val="0"/>
        <w:rPr>
          <w:sz w:val="21"/>
          <w:szCs w:val="21"/>
        </w:rPr>
      </w:pPr>
      <w:r w:rsidRPr="004739F7">
        <w:rPr>
          <w:sz w:val="21"/>
          <w:szCs w:val="21"/>
        </w:rPr>
        <w:t>Reviewed High School, Middle School and West Side projects.</w:t>
      </w:r>
    </w:p>
    <w:p w:rsidR="004739F7" w:rsidRDefault="004739F7" w:rsidP="004739F7">
      <w:pPr>
        <w:pStyle w:val="ListParagraph"/>
        <w:numPr>
          <w:ilvl w:val="0"/>
          <w:numId w:val="5"/>
        </w:numPr>
        <w:outlineLvl w:val="0"/>
        <w:rPr>
          <w:sz w:val="21"/>
          <w:szCs w:val="21"/>
        </w:rPr>
      </w:pPr>
      <w:r>
        <w:rPr>
          <w:sz w:val="21"/>
          <w:szCs w:val="21"/>
        </w:rPr>
        <w:t>They were updated on the West Side and Middle School scoreboards.</w:t>
      </w:r>
    </w:p>
    <w:p w:rsidR="004739F7" w:rsidRDefault="004739F7" w:rsidP="004739F7">
      <w:pPr>
        <w:pStyle w:val="ListParagraph"/>
        <w:numPr>
          <w:ilvl w:val="0"/>
          <w:numId w:val="5"/>
        </w:numPr>
        <w:outlineLvl w:val="0"/>
        <w:rPr>
          <w:sz w:val="21"/>
          <w:szCs w:val="21"/>
        </w:rPr>
      </w:pPr>
      <w:r>
        <w:rPr>
          <w:sz w:val="21"/>
          <w:szCs w:val="21"/>
        </w:rPr>
        <w:t>Committee was kept abreast of the new HS Scoreboard and the safety pads ordered for the High School.</w:t>
      </w:r>
    </w:p>
    <w:p w:rsidR="004739F7" w:rsidRDefault="004739F7" w:rsidP="004739F7">
      <w:pPr>
        <w:pStyle w:val="ListParagraph"/>
        <w:numPr>
          <w:ilvl w:val="0"/>
          <w:numId w:val="5"/>
        </w:numPr>
        <w:outlineLvl w:val="0"/>
        <w:rPr>
          <w:sz w:val="21"/>
          <w:szCs w:val="21"/>
        </w:rPr>
      </w:pPr>
      <w:r>
        <w:rPr>
          <w:sz w:val="21"/>
          <w:szCs w:val="21"/>
        </w:rPr>
        <w:t>Water easements were discussed.</w:t>
      </w:r>
    </w:p>
    <w:p w:rsidR="004739F7" w:rsidRDefault="004739F7" w:rsidP="004739F7">
      <w:pPr>
        <w:pStyle w:val="ListParagraph"/>
        <w:numPr>
          <w:ilvl w:val="0"/>
          <w:numId w:val="5"/>
        </w:numPr>
        <w:outlineLvl w:val="0"/>
        <w:rPr>
          <w:sz w:val="21"/>
          <w:szCs w:val="21"/>
        </w:rPr>
      </w:pPr>
      <w:r>
        <w:rPr>
          <w:sz w:val="21"/>
          <w:szCs w:val="21"/>
        </w:rPr>
        <w:t>Committee toured Central’s second floor and discussed the remodel.</w:t>
      </w:r>
    </w:p>
    <w:p w:rsidR="004739F7" w:rsidRDefault="004739F7" w:rsidP="004739F7">
      <w:pPr>
        <w:pStyle w:val="ListParagraph"/>
        <w:numPr>
          <w:ilvl w:val="0"/>
          <w:numId w:val="5"/>
        </w:numPr>
        <w:outlineLvl w:val="0"/>
        <w:rPr>
          <w:sz w:val="21"/>
          <w:szCs w:val="21"/>
        </w:rPr>
      </w:pPr>
      <w:r>
        <w:rPr>
          <w:sz w:val="21"/>
          <w:szCs w:val="21"/>
        </w:rPr>
        <w:t>Reviewed the capacity studies.</w:t>
      </w:r>
    </w:p>
    <w:p w:rsidR="004739F7" w:rsidRDefault="004739F7" w:rsidP="004739F7">
      <w:pPr>
        <w:pStyle w:val="ListParagraph"/>
        <w:numPr>
          <w:ilvl w:val="0"/>
          <w:numId w:val="5"/>
        </w:numPr>
        <w:outlineLvl w:val="0"/>
        <w:rPr>
          <w:sz w:val="21"/>
          <w:szCs w:val="21"/>
        </w:rPr>
      </w:pPr>
      <w:r>
        <w:rPr>
          <w:sz w:val="21"/>
          <w:szCs w:val="21"/>
        </w:rPr>
        <w:t>Talked about the West Side housing project, zoning and leasing.</w:t>
      </w:r>
    </w:p>
    <w:p w:rsidR="004739F7" w:rsidRDefault="004739F7" w:rsidP="004739F7">
      <w:pPr>
        <w:pStyle w:val="ListParagraph"/>
        <w:ind w:firstLine="0"/>
        <w:outlineLvl w:val="0"/>
        <w:rPr>
          <w:sz w:val="21"/>
          <w:szCs w:val="21"/>
        </w:rPr>
      </w:pPr>
      <w:r>
        <w:rPr>
          <w:sz w:val="21"/>
          <w:szCs w:val="21"/>
        </w:rPr>
        <w:t xml:space="preserve">Mr. Thiel asked Dr. Farr if the lease with </w:t>
      </w:r>
      <w:proofErr w:type="spellStart"/>
      <w:r>
        <w:rPr>
          <w:sz w:val="21"/>
          <w:szCs w:val="21"/>
        </w:rPr>
        <w:t>MSpace</w:t>
      </w:r>
      <w:proofErr w:type="spellEnd"/>
      <w:r>
        <w:rPr>
          <w:sz w:val="21"/>
          <w:szCs w:val="21"/>
        </w:rPr>
        <w:t xml:space="preserve"> included $25,000 teardown costs. Dr. Farr stated that the lease with </w:t>
      </w:r>
      <w:proofErr w:type="spellStart"/>
      <w:r>
        <w:rPr>
          <w:sz w:val="21"/>
          <w:szCs w:val="21"/>
        </w:rPr>
        <w:t>MSpace</w:t>
      </w:r>
      <w:proofErr w:type="spellEnd"/>
      <w:r>
        <w:rPr>
          <w:sz w:val="21"/>
          <w:szCs w:val="21"/>
        </w:rPr>
        <w:t xml:space="preserve"> is 3 years and that there is a teardown cost, but the housing may be needed longer. Mr. Thiel informed the board that some of the duties for the city planner </w:t>
      </w:r>
      <w:proofErr w:type="gramStart"/>
      <w:r>
        <w:rPr>
          <w:sz w:val="21"/>
          <w:szCs w:val="21"/>
        </w:rPr>
        <w:t>has</w:t>
      </w:r>
      <w:proofErr w:type="gramEnd"/>
      <w:r>
        <w:rPr>
          <w:sz w:val="21"/>
          <w:szCs w:val="21"/>
        </w:rPr>
        <w:t xml:space="preserve"> been turned over to engineers. He has been informed that there are subdivisions with 120, 80 and 150 </w:t>
      </w:r>
      <w:proofErr w:type="spellStart"/>
      <w:r>
        <w:rPr>
          <w:sz w:val="21"/>
          <w:szCs w:val="21"/>
        </w:rPr>
        <w:t>multi family</w:t>
      </w:r>
      <w:proofErr w:type="spellEnd"/>
      <w:r>
        <w:rPr>
          <w:sz w:val="21"/>
          <w:szCs w:val="21"/>
        </w:rPr>
        <w:t xml:space="preserve"> </w:t>
      </w:r>
      <w:r w:rsidR="006B07CC">
        <w:rPr>
          <w:sz w:val="21"/>
          <w:szCs w:val="21"/>
        </w:rPr>
        <w:t>developments that should be ready by April 2013. Dr. Farr said that we may be looking at St. Matthews, classroom modules and other areas for space in the future. They talked about the need to find Bond Capacity.</w:t>
      </w:r>
    </w:p>
    <w:p w:rsidR="0000394C" w:rsidRPr="0000394C" w:rsidRDefault="0000394C" w:rsidP="004739F7">
      <w:pPr>
        <w:pStyle w:val="ListParagraph"/>
        <w:ind w:firstLine="0"/>
        <w:outlineLvl w:val="0"/>
        <w:rPr>
          <w:sz w:val="21"/>
          <w:szCs w:val="21"/>
        </w:rPr>
      </w:pPr>
    </w:p>
    <w:p w:rsidR="001E0399" w:rsidRDefault="0000394C" w:rsidP="00413CC8">
      <w:pPr>
        <w:outlineLvl w:val="0"/>
        <w:rPr>
          <w:rFonts w:ascii="Tubular" w:hAnsi="Tubular"/>
          <w:b/>
          <w:i/>
          <w:sz w:val="21"/>
          <w:szCs w:val="21"/>
        </w:rPr>
      </w:pPr>
      <w:r w:rsidRPr="0000394C">
        <w:rPr>
          <w:rFonts w:ascii="Tubular" w:hAnsi="Tubular"/>
          <w:b/>
          <w:i/>
          <w:sz w:val="21"/>
          <w:szCs w:val="21"/>
        </w:rPr>
        <w:t>CURRICULUM AND POLICY COMMITTEE:</w:t>
      </w:r>
      <w:r>
        <w:rPr>
          <w:rFonts w:ascii="Tubular" w:hAnsi="Tubular"/>
          <w:b/>
          <w:i/>
          <w:sz w:val="21"/>
          <w:szCs w:val="21"/>
        </w:rPr>
        <w:tab/>
      </w:r>
      <w:r>
        <w:rPr>
          <w:rFonts w:ascii="Tubular" w:hAnsi="Tubular"/>
          <w:b/>
          <w:i/>
          <w:sz w:val="21"/>
          <w:szCs w:val="21"/>
        </w:rPr>
        <w:tab/>
      </w:r>
      <w:r>
        <w:rPr>
          <w:rFonts w:ascii="Tubular" w:hAnsi="Tubular"/>
          <w:b/>
          <w:i/>
          <w:sz w:val="21"/>
          <w:szCs w:val="21"/>
        </w:rPr>
        <w:tab/>
      </w:r>
      <w:r>
        <w:rPr>
          <w:rFonts w:ascii="Tubular" w:hAnsi="Tubular"/>
          <w:b/>
          <w:i/>
          <w:sz w:val="21"/>
          <w:szCs w:val="21"/>
        </w:rPr>
        <w:tab/>
        <w:t>August 7, 2012</w:t>
      </w:r>
    </w:p>
    <w:p w:rsidR="005B12A4" w:rsidRPr="005B12A4" w:rsidRDefault="00656822" w:rsidP="00413CC8">
      <w:pPr>
        <w:outlineLvl w:val="0"/>
        <w:rPr>
          <w:rFonts w:ascii="Tubular" w:hAnsi="Tubular"/>
          <w:sz w:val="21"/>
          <w:szCs w:val="21"/>
        </w:rPr>
      </w:pPr>
      <w:r>
        <w:rPr>
          <w:rFonts w:ascii="Tubular" w:hAnsi="Tubular"/>
          <w:sz w:val="21"/>
          <w:szCs w:val="21"/>
        </w:rPr>
        <w:t xml:space="preserve">Mrs. Cooley </w:t>
      </w:r>
      <w:r w:rsidR="005B12A4">
        <w:rPr>
          <w:rFonts w:ascii="Tubular" w:hAnsi="Tubular"/>
          <w:sz w:val="21"/>
          <w:szCs w:val="21"/>
        </w:rPr>
        <w:t>reported the following:</w:t>
      </w:r>
    </w:p>
    <w:p w:rsidR="0000394C" w:rsidRPr="0000394C" w:rsidRDefault="0000394C" w:rsidP="0000394C">
      <w:pPr>
        <w:pStyle w:val="ListParagraph"/>
        <w:numPr>
          <w:ilvl w:val="0"/>
          <w:numId w:val="6"/>
        </w:numPr>
        <w:outlineLvl w:val="0"/>
        <w:rPr>
          <w:rFonts w:ascii="Tubular" w:hAnsi="Tubular"/>
          <w:sz w:val="21"/>
          <w:szCs w:val="21"/>
        </w:rPr>
      </w:pPr>
      <w:r w:rsidRPr="0000394C">
        <w:rPr>
          <w:rFonts w:ascii="Tubular" w:hAnsi="Tubular"/>
          <w:sz w:val="21"/>
          <w:szCs w:val="21"/>
        </w:rPr>
        <w:t>Mr. Schaff presented a request of Equality between District support of CTE and FFA Program travel in relationship to MSHA travel.</w:t>
      </w:r>
    </w:p>
    <w:p w:rsidR="0000394C" w:rsidRPr="0000394C" w:rsidRDefault="0000394C" w:rsidP="0000394C">
      <w:pPr>
        <w:pStyle w:val="ListParagraph"/>
        <w:numPr>
          <w:ilvl w:val="0"/>
          <w:numId w:val="6"/>
        </w:numPr>
        <w:outlineLvl w:val="0"/>
        <w:rPr>
          <w:rFonts w:ascii="Tubular" w:hAnsi="Tubular"/>
          <w:sz w:val="21"/>
          <w:szCs w:val="21"/>
        </w:rPr>
      </w:pPr>
      <w:r w:rsidRPr="0000394C">
        <w:rPr>
          <w:rFonts w:ascii="Tubular" w:hAnsi="Tubular"/>
          <w:sz w:val="21"/>
          <w:szCs w:val="21"/>
        </w:rPr>
        <w:t>PIR Schedule for August 20</w:t>
      </w:r>
      <w:r w:rsidRPr="0000394C">
        <w:rPr>
          <w:rFonts w:ascii="Tubular" w:hAnsi="Tubular"/>
          <w:sz w:val="21"/>
          <w:szCs w:val="21"/>
          <w:vertAlign w:val="superscript"/>
        </w:rPr>
        <w:t>th</w:t>
      </w:r>
      <w:r w:rsidRPr="0000394C">
        <w:rPr>
          <w:rFonts w:ascii="Tubular" w:hAnsi="Tubular"/>
          <w:sz w:val="21"/>
          <w:szCs w:val="21"/>
        </w:rPr>
        <w:t xml:space="preserve"> was reviewed=final draft is on consent agenda.</w:t>
      </w:r>
    </w:p>
    <w:p w:rsidR="0000394C" w:rsidRPr="0000394C" w:rsidRDefault="0000394C" w:rsidP="0000394C">
      <w:pPr>
        <w:pStyle w:val="ListParagraph"/>
        <w:numPr>
          <w:ilvl w:val="0"/>
          <w:numId w:val="6"/>
        </w:numPr>
        <w:outlineLvl w:val="0"/>
        <w:rPr>
          <w:rFonts w:ascii="Tubular" w:hAnsi="Tubular"/>
          <w:sz w:val="21"/>
          <w:szCs w:val="21"/>
        </w:rPr>
      </w:pPr>
      <w:r w:rsidRPr="0000394C">
        <w:rPr>
          <w:rFonts w:ascii="Tubular" w:hAnsi="Tubular"/>
          <w:sz w:val="21"/>
          <w:szCs w:val="21"/>
        </w:rPr>
        <w:t>Writing assessments were discussed in relationship to the Montana University System.</w:t>
      </w:r>
    </w:p>
    <w:p w:rsidR="0000394C" w:rsidRPr="0000394C" w:rsidRDefault="0000394C" w:rsidP="0000394C">
      <w:pPr>
        <w:pStyle w:val="ListParagraph"/>
        <w:numPr>
          <w:ilvl w:val="0"/>
          <w:numId w:val="6"/>
        </w:numPr>
        <w:outlineLvl w:val="0"/>
        <w:rPr>
          <w:rFonts w:ascii="Tubular" w:hAnsi="Tubular"/>
          <w:sz w:val="21"/>
          <w:szCs w:val="21"/>
        </w:rPr>
      </w:pPr>
      <w:r w:rsidRPr="0000394C">
        <w:rPr>
          <w:rFonts w:ascii="Tubular" w:hAnsi="Tubular"/>
          <w:sz w:val="21"/>
          <w:szCs w:val="21"/>
        </w:rPr>
        <w:t>AYP Final Status was reported</w:t>
      </w:r>
    </w:p>
    <w:p w:rsidR="0000394C" w:rsidRPr="0000394C" w:rsidRDefault="0000394C" w:rsidP="0000394C">
      <w:pPr>
        <w:pStyle w:val="ListParagraph"/>
        <w:numPr>
          <w:ilvl w:val="0"/>
          <w:numId w:val="6"/>
        </w:numPr>
        <w:outlineLvl w:val="0"/>
        <w:rPr>
          <w:rFonts w:ascii="Tubular" w:hAnsi="Tubular"/>
          <w:sz w:val="21"/>
          <w:szCs w:val="21"/>
        </w:rPr>
      </w:pPr>
      <w:r w:rsidRPr="0000394C">
        <w:rPr>
          <w:rFonts w:ascii="Tubular" w:hAnsi="Tubular"/>
          <w:sz w:val="21"/>
          <w:szCs w:val="21"/>
        </w:rPr>
        <w:t>Graduation requirements will be worked on throughout this school year.</w:t>
      </w:r>
    </w:p>
    <w:p w:rsidR="0000394C" w:rsidRPr="0000394C" w:rsidRDefault="0000394C" w:rsidP="0000394C">
      <w:pPr>
        <w:pStyle w:val="ListParagraph"/>
        <w:numPr>
          <w:ilvl w:val="0"/>
          <w:numId w:val="6"/>
        </w:numPr>
        <w:outlineLvl w:val="0"/>
        <w:rPr>
          <w:rFonts w:ascii="Tubular" w:hAnsi="Tubular"/>
          <w:sz w:val="21"/>
          <w:szCs w:val="21"/>
        </w:rPr>
      </w:pPr>
      <w:r w:rsidRPr="0000394C">
        <w:rPr>
          <w:rFonts w:ascii="Tubular" w:hAnsi="Tubular"/>
          <w:sz w:val="21"/>
          <w:szCs w:val="21"/>
        </w:rPr>
        <w:t>Boys &amp; Girls Club rent – on consent agenda.</w:t>
      </w:r>
    </w:p>
    <w:p w:rsidR="0000394C" w:rsidRDefault="0000394C" w:rsidP="0000394C">
      <w:pPr>
        <w:pStyle w:val="ListParagraph"/>
        <w:numPr>
          <w:ilvl w:val="0"/>
          <w:numId w:val="6"/>
        </w:numPr>
        <w:outlineLvl w:val="0"/>
        <w:rPr>
          <w:rFonts w:ascii="Tubular" w:hAnsi="Tubular"/>
          <w:sz w:val="21"/>
          <w:szCs w:val="21"/>
        </w:rPr>
      </w:pPr>
      <w:r w:rsidRPr="0000394C">
        <w:rPr>
          <w:rFonts w:ascii="Tubular" w:hAnsi="Tubular"/>
          <w:sz w:val="21"/>
          <w:szCs w:val="21"/>
        </w:rPr>
        <w:t>Dr. Farr updated the committee on the local University program.</w:t>
      </w:r>
    </w:p>
    <w:p w:rsidR="0000394C" w:rsidRDefault="0000394C" w:rsidP="0000394C">
      <w:pPr>
        <w:outlineLvl w:val="0"/>
        <w:rPr>
          <w:rFonts w:ascii="Tubular" w:hAnsi="Tubular"/>
          <w:sz w:val="21"/>
          <w:szCs w:val="21"/>
        </w:rPr>
      </w:pPr>
    </w:p>
    <w:p w:rsidR="0000394C" w:rsidRDefault="0000394C" w:rsidP="0000394C">
      <w:pPr>
        <w:outlineLvl w:val="0"/>
        <w:rPr>
          <w:rFonts w:ascii="Tubular" w:hAnsi="Tubular"/>
          <w:b/>
          <w:i/>
          <w:sz w:val="21"/>
          <w:szCs w:val="21"/>
          <w:vertAlign w:val="superscript"/>
        </w:rPr>
      </w:pPr>
      <w:r w:rsidRPr="0000394C">
        <w:rPr>
          <w:rFonts w:ascii="Tubular" w:hAnsi="Tubular"/>
          <w:b/>
          <w:i/>
          <w:sz w:val="21"/>
          <w:szCs w:val="21"/>
        </w:rPr>
        <w:t>FINANCE COMMITTEE:</w:t>
      </w:r>
      <w:r>
        <w:rPr>
          <w:rFonts w:ascii="Tubular" w:hAnsi="Tubular"/>
          <w:b/>
          <w:i/>
          <w:sz w:val="21"/>
          <w:szCs w:val="21"/>
        </w:rPr>
        <w:tab/>
      </w:r>
      <w:r>
        <w:rPr>
          <w:rFonts w:ascii="Tubular" w:hAnsi="Tubular"/>
          <w:b/>
          <w:i/>
          <w:sz w:val="21"/>
          <w:szCs w:val="21"/>
        </w:rPr>
        <w:tab/>
      </w:r>
      <w:r>
        <w:rPr>
          <w:rFonts w:ascii="Tubular" w:hAnsi="Tubular"/>
          <w:b/>
          <w:i/>
          <w:sz w:val="21"/>
          <w:szCs w:val="21"/>
        </w:rPr>
        <w:tab/>
      </w:r>
      <w:r>
        <w:rPr>
          <w:rFonts w:ascii="Tubular" w:hAnsi="Tubular"/>
          <w:b/>
          <w:i/>
          <w:sz w:val="21"/>
          <w:szCs w:val="21"/>
        </w:rPr>
        <w:tab/>
      </w:r>
      <w:r>
        <w:rPr>
          <w:rFonts w:ascii="Tubular" w:hAnsi="Tubular"/>
          <w:b/>
          <w:i/>
          <w:sz w:val="21"/>
          <w:szCs w:val="21"/>
        </w:rPr>
        <w:tab/>
      </w:r>
      <w:r>
        <w:rPr>
          <w:rFonts w:ascii="Tubular" w:hAnsi="Tubular"/>
          <w:b/>
          <w:i/>
          <w:sz w:val="21"/>
          <w:szCs w:val="21"/>
        </w:rPr>
        <w:tab/>
        <w:t xml:space="preserve">August </w:t>
      </w:r>
      <w:r w:rsidR="00335FE8">
        <w:rPr>
          <w:rFonts w:ascii="Tubular" w:hAnsi="Tubular"/>
          <w:b/>
          <w:i/>
          <w:sz w:val="21"/>
          <w:szCs w:val="21"/>
        </w:rPr>
        <w:t>6, 2012</w:t>
      </w:r>
    </w:p>
    <w:p w:rsidR="005B12A4" w:rsidRPr="005B12A4" w:rsidRDefault="005B12A4" w:rsidP="0000394C">
      <w:pPr>
        <w:outlineLvl w:val="0"/>
        <w:rPr>
          <w:rFonts w:ascii="Tubular" w:hAnsi="Tubular"/>
          <w:sz w:val="21"/>
          <w:szCs w:val="21"/>
        </w:rPr>
      </w:pPr>
      <w:r>
        <w:rPr>
          <w:rFonts w:ascii="Tubular" w:hAnsi="Tubular"/>
          <w:sz w:val="21"/>
          <w:szCs w:val="21"/>
        </w:rPr>
        <w:t>Mr. Lorenz highlighted the finance committee agenda items:</w:t>
      </w:r>
    </w:p>
    <w:p w:rsidR="0000394C" w:rsidRPr="005B12A4" w:rsidRDefault="0000394C" w:rsidP="005B12A4">
      <w:pPr>
        <w:pStyle w:val="ListParagraph"/>
        <w:numPr>
          <w:ilvl w:val="0"/>
          <w:numId w:val="7"/>
        </w:numPr>
        <w:outlineLvl w:val="0"/>
        <w:rPr>
          <w:rFonts w:ascii="Tubular" w:hAnsi="Tubular"/>
          <w:sz w:val="21"/>
          <w:szCs w:val="21"/>
        </w:rPr>
      </w:pPr>
      <w:r w:rsidRPr="005B12A4">
        <w:rPr>
          <w:rFonts w:ascii="Tubular" w:hAnsi="Tubular"/>
          <w:sz w:val="21"/>
          <w:szCs w:val="21"/>
        </w:rPr>
        <w:t xml:space="preserve">Claims were </w:t>
      </w:r>
      <w:r w:rsidR="005B12A4" w:rsidRPr="005B12A4">
        <w:rPr>
          <w:rFonts w:ascii="Tubular" w:hAnsi="Tubular"/>
          <w:sz w:val="21"/>
          <w:szCs w:val="21"/>
        </w:rPr>
        <w:t>reviewed</w:t>
      </w:r>
    </w:p>
    <w:p w:rsidR="0000394C" w:rsidRPr="005B12A4" w:rsidRDefault="0000394C" w:rsidP="005B12A4">
      <w:pPr>
        <w:pStyle w:val="ListParagraph"/>
        <w:numPr>
          <w:ilvl w:val="0"/>
          <w:numId w:val="7"/>
        </w:numPr>
        <w:outlineLvl w:val="0"/>
        <w:rPr>
          <w:rFonts w:ascii="Tubular" w:hAnsi="Tubular"/>
          <w:sz w:val="21"/>
          <w:szCs w:val="21"/>
        </w:rPr>
      </w:pPr>
      <w:r w:rsidRPr="005B12A4">
        <w:rPr>
          <w:rFonts w:ascii="Tubular" w:hAnsi="Tubular"/>
          <w:sz w:val="21"/>
          <w:szCs w:val="21"/>
        </w:rPr>
        <w:t>Taxes receivable</w:t>
      </w:r>
      <w:r w:rsidR="005B12A4" w:rsidRPr="005B12A4">
        <w:rPr>
          <w:rFonts w:ascii="Tubular" w:hAnsi="Tubular"/>
          <w:sz w:val="21"/>
          <w:szCs w:val="21"/>
        </w:rPr>
        <w:t xml:space="preserve"> were discussed along with the Preliminary Budget</w:t>
      </w:r>
    </w:p>
    <w:p w:rsidR="005B12A4" w:rsidRPr="005B12A4" w:rsidRDefault="005B12A4" w:rsidP="005B12A4">
      <w:pPr>
        <w:pStyle w:val="ListParagraph"/>
        <w:numPr>
          <w:ilvl w:val="0"/>
          <w:numId w:val="7"/>
        </w:numPr>
        <w:outlineLvl w:val="0"/>
        <w:rPr>
          <w:rFonts w:ascii="Tubular" w:hAnsi="Tubular"/>
          <w:sz w:val="21"/>
          <w:szCs w:val="21"/>
        </w:rPr>
      </w:pPr>
      <w:r w:rsidRPr="005B12A4">
        <w:rPr>
          <w:rFonts w:ascii="Tubular" w:hAnsi="Tubular"/>
          <w:sz w:val="21"/>
          <w:szCs w:val="21"/>
        </w:rPr>
        <w:t>Final Budget talks will be extended</w:t>
      </w:r>
    </w:p>
    <w:p w:rsidR="005B12A4" w:rsidRPr="005B12A4" w:rsidRDefault="005B12A4" w:rsidP="005B12A4">
      <w:pPr>
        <w:pStyle w:val="ListParagraph"/>
        <w:numPr>
          <w:ilvl w:val="0"/>
          <w:numId w:val="7"/>
        </w:numPr>
        <w:outlineLvl w:val="0"/>
        <w:rPr>
          <w:rFonts w:ascii="Tubular" w:hAnsi="Tubular"/>
          <w:sz w:val="21"/>
          <w:szCs w:val="21"/>
        </w:rPr>
      </w:pPr>
      <w:r w:rsidRPr="005B12A4">
        <w:rPr>
          <w:rFonts w:ascii="Tubular" w:hAnsi="Tubular"/>
          <w:sz w:val="21"/>
          <w:szCs w:val="21"/>
        </w:rPr>
        <w:t>Taxable Valuations were examined noting that the values were up in the Elementary District and down in the High School District</w:t>
      </w:r>
    </w:p>
    <w:p w:rsidR="005B12A4" w:rsidRPr="005B12A4" w:rsidRDefault="005B12A4" w:rsidP="005B12A4">
      <w:pPr>
        <w:pStyle w:val="ListParagraph"/>
        <w:numPr>
          <w:ilvl w:val="0"/>
          <w:numId w:val="7"/>
        </w:numPr>
        <w:outlineLvl w:val="0"/>
        <w:rPr>
          <w:rFonts w:ascii="Tubular" w:hAnsi="Tubular"/>
          <w:sz w:val="21"/>
          <w:szCs w:val="21"/>
        </w:rPr>
      </w:pPr>
      <w:r w:rsidRPr="005B12A4">
        <w:rPr>
          <w:rFonts w:ascii="Tubular" w:hAnsi="Tubular"/>
          <w:sz w:val="21"/>
          <w:szCs w:val="21"/>
        </w:rPr>
        <w:t>Change of accounts – on consent agenda</w:t>
      </w:r>
    </w:p>
    <w:p w:rsidR="005B12A4" w:rsidRPr="005B12A4" w:rsidRDefault="005B12A4" w:rsidP="005B12A4">
      <w:pPr>
        <w:pStyle w:val="ListParagraph"/>
        <w:numPr>
          <w:ilvl w:val="0"/>
          <w:numId w:val="7"/>
        </w:numPr>
        <w:outlineLvl w:val="0"/>
        <w:rPr>
          <w:rFonts w:ascii="Tubular" w:hAnsi="Tubular"/>
          <w:sz w:val="21"/>
          <w:szCs w:val="21"/>
        </w:rPr>
      </w:pPr>
      <w:r w:rsidRPr="005B12A4">
        <w:rPr>
          <w:rFonts w:ascii="Tubular" w:hAnsi="Tubular"/>
          <w:sz w:val="21"/>
          <w:szCs w:val="21"/>
        </w:rPr>
        <w:t>MQEC updates were given</w:t>
      </w:r>
    </w:p>
    <w:p w:rsidR="001E0399" w:rsidRDefault="001E0399" w:rsidP="00413CC8">
      <w:pPr>
        <w:outlineLvl w:val="0"/>
        <w:rPr>
          <w:b/>
          <w:sz w:val="21"/>
          <w:szCs w:val="21"/>
          <w:u w:val="single"/>
        </w:rPr>
      </w:pPr>
    </w:p>
    <w:p w:rsidR="001E0399" w:rsidRDefault="001E0399" w:rsidP="00413CC8">
      <w:pPr>
        <w:outlineLvl w:val="0"/>
        <w:rPr>
          <w:b/>
          <w:sz w:val="21"/>
          <w:szCs w:val="21"/>
          <w:u w:val="single"/>
        </w:rPr>
      </w:pPr>
    </w:p>
    <w:p w:rsidR="0052091A" w:rsidRDefault="00137436" w:rsidP="0052091A">
      <w:pPr>
        <w:outlineLvl w:val="0"/>
        <w:rPr>
          <w:b/>
          <w:i/>
          <w:sz w:val="21"/>
          <w:szCs w:val="21"/>
          <w:vertAlign w:val="superscript"/>
        </w:rPr>
      </w:pPr>
      <w:r w:rsidRPr="005B12A4">
        <w:rPr>
          <w:rFonts w:ascii="Tubular" w:hAnsi="Tubular"/>
          <w:b/>
          <w:i/>
          <w:sz w:val="21"/>
          <w:szCs w:val="21"/>
        </w:rPr>
        <w:t>PUBLIC RELATIONS AND PERSONNEL COMMITTEE</w:t>
      </w:r>
      <w:r w:rsidRPr="005B12A4">
        <w:rPr>
          <w:b/>
          <w:i/>
          <w:sz w:val="21"/>
          <w:szCs w:val="21"/>
        </w:rPr>
        <w:t>:</w:t>
      </w:r>
      <w:r w:rsidRPr="006B07CC">
        <w:rPr>
          <w:b/>
          <w:i/>
          <w:color w:val="FF0000"/>
          <w:sz w:val="21"/>
          <w:szCs w:val="21"/>
        </w:rPr>
        <w:tab/>
      </w:r>
      <w:r w:rsidR="00AE54CB" w:rsidRPr="006B07CC">
        <w:rPr>
          <w:b/>
          <w:i/>
          <w:color w:val="FF0000"/>
          <w:sz w:val="21"/>
          <w:szCs w:val="21"/>
        </w:rPr>
        <w:t xml:space="preserve"> </w:t>
      </w:r>
      <w:r w:rsidR="001F0F8A" w:rsidRPr="006B07CC">
        <w:rPr>
          <w:b/>
          <w:i/>
          <w:color w:val="FF0000"/>
          <w:sz w:val="21"/>
          <w:szCs w:val="21"/>
        </w:rPr>
        <w:tab/>
      </w:r>
      <w:r w:rsidR="005B12A4" w:rsidRPr="005B12A4">
        <w:rPr>
          <w:b/>
          <w:i/>
          <w:sz w:val="21"/>
          <w:szCs w:val="21"/>
        </w:rPr>
        <w:t xml:space="preserve">August </w:t>
      </w:r>
      <w:r w:rsidR="00335FE8">
        <w:rPr>
          <w:b/>
          <w:i/>
          <w:sz w:val="21"/>
          <w:szCs w:val="21"/>
        </w:rPr>
        <w:t>7, 2012</w:t>
      </w:r>
    </w:p>
    <w:p w:rsidR="005B12A4" w:rsidRPr="005B12A4" w:rsidRDefault="00BC1CAB" w:rsidP="0052091A">
      <w:pPr>
        <w:outlineLvl w:val="0"/>
        <w:rPr>
          <w:rFonts w:ascii="Tubular" w:hAnsi="Tubular"/>
          <w:sz w:val="21"/>
          <w:szCs w:val="21"/>
        </w:rPr>
      </w:pPr>
      <w:r>
        <w:rPr>
          <w:rFonts w:ascii="Tubular" w:hAnsi="Tubular"/>
          <w:sz w:val="21"/>
          <w:szCs w:val="21"/>
        </w:rPr>
        <w:t>Mrs. E</w:t>
      </w:r>
      <w:r w:rsidR="005B12A4" w:rsidRPr="005B12A4">
        <w:rPr>
          <w:rFonts w:ascii="Tubular" w:hAnsi="Tubular"/>
          <w:sz w:val="21"/>
          <w:szCs w:val="21"/>
        </w:rPr>
        <w:t>verett explained the PR &amp; Personnel agenda:</w:t>
      </w:r>
    </w:p>
    <w:p w:rsidR="005B12A4" w:rsidRPr="005B12A4" w:rsidRDefault="005B12A4" w:rsidP="005B12A4">
      <w:pPr>
        <w:pStyle w:val="ListParagraph"/>
        <w:numPr>
          <w:ilvl w:val="0"/>
          <w:numId w:val="8"/>
        </w:numPr>
        <w:outlineLvl w:val="0"/>
        <w:rPr>
          <w:rFonts w:ascii="Tubular" w:hAnsi="Tubular"/>
          <w:sz w:val="21"/>
          <w:szCs w:val="21"/>
        </w:rPr>
      </w:pPr>
      <w:r w:rsidRPr="005B12A4">
        <w:rPr>
          <w:rFonts w:ascii="Tubular" w:hAnsi="Tubular"/>
          <w:sz w:val="21"/>
          <w:szCs w:val="21"/>
        </w:rPr>
        <w:t>There are many open positions in the district</w:t>
      </w:r>
    </w:p>
    <w:p w:rsidR="005B12A4" w:rsidRPr="005B12A4" w:rsidRDefault="005B12A4" w:rsidP="005B12A4">
      <w:pPr>
        <w:pStyle w:val="ListParagraph"/>
        <w:numPr>
          <w:ilvl w:val="0"/>
          <w:numId w:val="8"/>
        </w:numPr>
        <w:outlineLvl w:val="0"/>
        <w:rPr>
          <w:rFonts w:ascii="Tubular" w:hAnsi="Tubular"/>
          <w:sz w:val="21"/>
          <w:szCs w:val="21"/>
        </w:rPr>
      </w:pPr>
      <w:r w:rsidRPr="005B12A4">
        <w:rPr>
          <w:rFonts w:ascii="Tubular" w:hAnsi="Tubular"/>
          <w:sz w:val="21"/>
          <w:szCs w:val="21"/>
        </w:rPr>
        <w:t>Hire and resignations are on consent agenda</w:t>
      </w:r>
    </w:p>
    <w:p w:rsidR="005B12A4" w:rsidRPr="005B12A4" w:rsidRDefault="005B12A4" w:rsidP="005B12A4">
      <w:pPr>
        <w:pStyle w:val="ListParagraph"/>
        <w:numPr>
          <w:ilvl w:val="0"/>
          <w:numId w:val="8"/>
        </w:numPr>
        <w:outlineLvl w:val="0"/>
        <w:rPr>
          <w:rFonts w:ascii="Tubular" w:hAnsi="Tubular"/>
          <w:sz w:val="21"/>
          <w:szCs w:val="21"/>
        </w:rPr>
      </w:pPr>
      <w:r w:rsidRPr="005B12A4">
        <w:rPr>
          <w:rFonts w:ascii="Tubular" w:hAnsi="Tubular"/>
          <w:sz w:val="21"/>
          <w:szCs w:val="21"/>
        </w:rPr>
        <w:t>The sick leave report was reviewed</w:t>
      </w:r>
    </w:p>
    <w:p w:rsidR="005B12A4" w:rsidRPr="005B12A4" w:rsidRDefault="005B12A4" w:rsidP="005B12A4">
      <w:pPr>
        <w:pStyle w:val="ListParagraph"/>
        <w:numPr>
          <w:ilvl w:val="0"/>
          <w:numId w:val="8"/>
        </w:numPr>
        <w:outlineLvl w:val="0"/>
        <w:rPr>
          <w:sz w:val="21"/>
          <w:szCs w:val="21"/>
        </w:rPr>
      </w:pPr>
      <w:r w:rsidRPr="005B12A4">
        <w:rPr>
          <w:rFonts w:ascii="Tubular" w:hAnsi="Tubular"/>
          <w:sz w:val="21"/>
          <w:szCs w:val="21"/>
        </w:rPr>
        <w:t>Superintendent goals and training were discussed</w:t>
      </w:r>
    </w:p>
    <w:p w:rsidR="005B12A4" w:rsidRDefault="005B12A4" w:rsidP="00231A75">
      <w:pPr>
        <w:outlineLvl w:val="0"/>
        <w:rPr>
          <w:b/>
          <w:i/>
          <w:color w:val="FF0000"/>
          <w:sz w:val="21"/>
          <w:szCs w:val="21"/>
        </w:rPr>
      </w:pPr>
    </w:p>
    <w:p w:rsidR="005B12A4" w:rsidRDefault="005B12A4" w:rsidP="00231A75">
      <w:pPr>
        <w:outlineLvl w:val="0"/>
        <w:rPr>
          <w:b/>
          <w:i/>
          <w:color w:val="FF0000"/>
          <w:sz w:val="21"/>
          <w:szCs w:val="21"/>
        </w:rPr>
      </w:pPr>
    </w:p>
    <w:p w:rsidR="005B12A4" w:rsidRDefault="005B12A4" w:rsidP="00231A75">
      <w:pPr>
        <w:outlineLvl w:val="0"/>
        <w:rPr>
          <w:b/>
          <w:i/>
          <w:color w:val="FF0000"/>
          <w:sz w:val="21"/>
          <w:szCs w:val="21"/>
        </w:rPr>
      </w:pPr>
    </w:p>
    <w:p w:rsidR="005B12A4" w:rsidRDefault="005B12A4" w:rsidP="00231A75">
      <w:pPr>
        <w:outlineLvl w:val="0"/>
        <w:rPr>
          <w:b/>
          <w:i/>
          <w:color w:val="FF0000"/>
          <w:sz w:val="21"/>
          <w:szCs w:val="21"/>
        </w:rPr>
      </w:pPr>
    </w:p>
    <w:p w:rsidR="005B12A4" w:rsidRDefault="005B12A4" w:rsidP="00231A75">
      <w:pPr>
        <w:outlineLvl w:val="0"/>
        <w:rPr>
          <w:b/>
          <w:i/>
          <w:color w:val="FF0000"/>
          <w:sz w:val="21"/>
          <w:szCs w:val="21"/>
        </w:rPr>
      </w:pPr>
    </w:p>
    <w:p w:rsidR="005B12A4" w:rsidRPr="005B12A4" w:rsidRDefault="005B12A4" w:rsidP="00231A75">
      <w:pPr>
        <w:outlineLvl w:val="0"/>
        <w:rPr>
          <w:b/>
          <w:i/>
          <w:sz w:val="21"/>
          <w:szCs w:val="21"/>
        </w:rPr>
      </w:pPr>
      <w:r w:rsidRPr="005B12A4">
        <w:rPr>
          <w:b/>
          <w:i/>
          <w:sz w:val="21"/>
          <w:szCs w:val="21"/>
        </w:rPr>
        <w:lastRenderedPageBreak/>
        <w:t>TRANSP</w:t>
      </w:r>
      <w:r w:rsidRPr="005B12A4">
        <w:rPr>
          <w:rFonts w:ascii="Tubular" w:hAnsi="Tubular"/>
          <w:b/>
          <w:i/>
          <w:sz w:val="21"/>
          <w:szCs w:val="21"/>
        </w:rPr>
        <w:t>ORTATION COMMITTEE:</w:t>
      </w:r>
      <w:r>
        <w:rPr>
          <w:rFonts w:ascii="Tubular" w:hAnsi="Tubular"/>
          <w:b/>
          <w:i/>
          <w:sz w:val="21"/>
          <w:szCs w:val="21"/>
        </w:rPr>
        <w:tab/>
      </w:r>
      <w:r>
        <w:rPr>
          <w:rFonts w:ascii="Tubular" w:hAnsi="Tubular"/>
          <w:b/>
          <w:i/>
          <w:sz w:val="21"/>
          <w:szCs w:val="21"/>
        </w:rPr>
        <w:tab/>
      </w:r>
      <w:r>
        <w:rPr>
          <w:rFonts w:ascii="Tubular" w:hAnsi="Tubular"/>
          <w:b/>
          <w:i/>
          <w:sz w:val="21"/>
          <w:szCs w:val="21"/>
        </w:rPr>
        <w:tab/>
      </w:r>
      <w:r>
        <w:rPr>
          <w:rFonts w:ascii="Tubular" w:hAnsi="Tubular"/>
          <w:b/>
          <w:i/>
          <w:sz w:val="21"/>
          <w:szCs w:val="21"/>
        </w:rPr>
        <w:tab/>
      </w:r>
      <w:r>
        <w:rPr>
          <w:rFonts w:ascii="Tubular" w:hAnsi="Tubular"/>
          <w:b/>
          <w:i/>
          <w:sz w:val="21"/>
          <w:szCs w:val="21"/>
        </w:rPr>
        <w:tab/>
        <w:t xml:space="preserve">August </w:t>
      </w:r>
      <w:r w:rsidR="00335FE8">
        <w:rPr>
          <w:rFonts w:ascii="Tubular" w:hAnsi="Tubular"/>
          <w:b/>
          <w:i/>
          <w:sz w:val="21"/>
          <w:szCs w:val="21"/>
        </w:rPr>
        <w:t>7, 2012</w:t>
      </w:r>
    </w:p>
    <w:p w:rsidR="005B12A4" w:rsidRDefault="005B12A4" w:rsidP="00231A75">
      <w:pPr>
        <w:outlineLvl w:val="0"/>
        <w:rPr>
          <w:sz w:val="21"/>
          <w:szCs w:val="21"/>
        </w:rPr>
      </w:pPr>
      <w:r>
        <w:rPr>
          <w:sz w:val="21"/>
          <w:szCs w:val="21"/>
        </w:rPr>
        <w:t>Mr. Steinbeisser summarized the Transportation agenda:</w:t>
      </w:r>
    </w:p>
    <w:p w:rsidR="005B12A4" w:rsidRPr="00656822" w:rsidRDefault="00656822" w:rsidP="00656822">
      <w:pPr>
        <w:pStyle w:val="ListParagraph"/>
        <w:numPr>
          <w:ilvl w:val="0"/>
          <w:numId w:val="9"/>
        </w:numPr>
        <w:outlineLvl w:val="0"/>
        <w:rPr>
          <w:sz w:val="21"/>
          <w:szCs w:val="21"/>
        </w:rPr>
      </w:pPr>
      <w:r w:rsidRPr="00656822">
        <w:rPr>
          <w:sz w:val="21"/>
          <w:szCs w:val="21"/>
        </w:rPr>
        <w:t>A letter from Savage schools to extend their route to Crane was discussed and not approved.</w:t>
      </w:r>
    </w:p>
    <w:p w:rsidR="00656822" w:rsidRPr="00656822" w:rsidRDefault="00656822" w:rsidP="00656822">
      <w:pPr>
        <w:pStyle w:val="ListParagraph"/>
        <w:numPr>
          <w:ilvl w:val="0"/>
          <w:numId w:val="9"/>
        </w:numPr>
        <w:outlineLvl w:val="0"/>
        <w:rPr>
          <w:sz w:val="21"/>
          <w:szCs w:val="21"/>
        </w:rPr>
      </w:pPr>
      <w:r w:rsidRPr="00656822">
        <w:rPr>
          <w:sz w:val="21"/>
          <w:szCs w:val="21"/>
        </w:rPr>
        <w:t>Bus safety inspections were reviewed.</w:t>
      </w:r>
    </w:p>
    <w:p w:rsidR="00656822" w:rsidRPr="00656822" w:rsidRDefault="00656822" w:rsidP="00656822">
      <w:pPr>
        <w:pStyle w:val="ListParagraph"/>
        <w:numPr>
          <w:ilvl w:val="0"/>
          <w:numId w:val="9"/>
        </w:numPr>
        <w:outlineLvl w:val="0"/>
        <w:rPr>
          <w:sz w:val="21"/>
          <w:szCs w:val="21"/>
        </w:rPr>
      </w:pPr>
      <w:r w:rsidRPr="00656822">
        <w:rPr>
          <w:sz w:val="21"/>
          <w:szCs w:val="21"/>
        </w:rPr>
        <w:t>August 20</w:t>
      </w:r>
      <w:r w:rsidRPr="00656822">
        <w:rPr>
          <w:sz w:val="21"/>
          <w:szCs w:val="21"/>
          <w:vertAlign w:val="superscript"/>
        </w:rPr>
        <w:t>th</w:t>
      </w:r>
      <w:r w:rsidRPr="00656822">
        <w:rPr>
          <w:sz w:val="21"/>
          <w:szCs w:val="21"/>
        </w:rPr>
        <w:t xml:space="preserve"> safety training for transportation staff was discussed along with the use of notebooks for the drivers.</w:t>
      </w:r>
    </w:p>
    <w:p w:rsidR="00656822" w:rsidRPr="00656822" w:rsidRDefault="00656822" w:rsidP="00656822">
      <w:pPr>
        <w:pStyle w:val="ListParagraph"/>
        <w:numPr>
          <w:ilvl w:val="0"/>
          <w:numId w:val="9"/>
        </w:numPr>
        <w:outlineLvl w:val="0"/>
        <w:rPr>
          <w:sz w:val="21"/>
          <w:szCs w:val="21"/>
        </w:rPr>
      </w:pPr>
      <w:r w:rsidRPr="00656822">
        <w:rPr>
          <w:sz w:val="21"/>
          <w:szCs w:val="21"/>
        </w:rPr>
        <w:t>Mr. Verhass</w:t>
      </w:r>
      <w:r w:rsidR="0052091A">
        <w:rPr>
          <w:sz w:val="21"/>
          <w:szCs w:val="21"/>
        </w:rPr>
        <w:t>elt reported that ¾ of the bus</w:t>
      </w:r>
      <w:r w:rsidRPr="00656822">
        <w:rPr>
          <w:sz w:val="21"/>
          <w:szCs w:val="21"/>
        </w:rPr>
        <w:t xml:space="preserve"> camera</w:t>
      </w:r>
      <w:r w:rsidR="0052091A">
        <w:rPr>
          <w:sz w:val="21"/>
          <w:szCs w:val="21"/>
        </w:rPr>
        <w:t>s</w:t>
      </w:r>
      <w:r w:rsidRPr="00656822">
        <w:rPr>
          <w:sz w:val="21"/>
          <w:szCs w:val="21"/>
        </w:rPr>
        <w:t xml:space="preserve"> are installed.</w:t>
      </w:r>
    </w:p>
    <w:p w:rsidR="00656822" w:rsidRPr="00656822" w:rsidRDefault="00656822" w:rsidP="00656822">
      <w:pPr>
        <w:pStyle w:val="ListParagraph"/>
        <w:numPr>
          <w:ilvl w:val="0"/>
          <w:numId w:val="9"/>
        </w:numPr>
        <w:outlineLvl w:val="0"/>
        <w:rPr>
          <w:sz w:val="21"/>
          <w:szCs w:val="21"/>
        </w:rPr>
      </w:pPr>
      <w:r w:rsidRPr="00656822">
        <w:rPr>
          <w:sz w:val="21"/>
          <w:szCs w:val="21"/>
        </w:rPr>
        <w:t>The district is in need of substitute bus drivers.</w:t>
      </w:r>
    </w:p>
    <w:p w:rsidR="005B12A4" w:rsidRDefault="005B12A4" w:rsidP="00231A75">
      <w:pPr>
        <w:outlineLvl w:val="0"/>
        <w:rPr>
          <w:b/>
          <w:i/>
          <w:color w:val="FF0000"/>
          <w:sz w:val="21"/>
          <w:szCs w:val="21"/>
        </w:rPr>
      </w:pPr>
    </w:p>
    <w:p w:rsidR="007F0607" w:rsidRPr="00656822" w:rsidRDefault="00ED4D45" w:rsidP="00413CC8">
      <w:pPr>
        <w:outlineLvl w:val="0"/>
        <w:rPr>
          <w:b/>
          <w:sz w:val="21"/>
          <w:szCs w:val="21"/>
          <w:u w:val="single"/>
        </w:rPr>
      </w:pPr>
      <w:r w:rsidRPr="00656822">
        <w:rPr>
          <w:b/>
          <w:sz w:val="21"/>
          <w:szCs w:val="21"/>
          <w:u w:val="single"/>
        </w:rPr>
        <w:t>CONSENT AGENDA:</w:t>
      </w:r>
    </w:p>
    <w:p w:rsidR="00953673" w:rsidRDefault="00C03F65" w:rsidP="00953673">
      <w:pPr>
        <w:tabs>
          <w:tab w:val="left" w:pos="1440"/>
        </w:tabs>
        <w:ind w:left="0" w:firstLine="0"/>
        <w:rPr>
          <w:b/>
          <w:sz w:val="21"/>
          <w:szCs w:val="21"/>
        </w:rPr>
      </w:pPr>
      <w:r w:rsidRPr="00656822">
        <w:rPr>
          <w:b/>
          <w:sz w:val="21"/>
          <w:szCs w:val="21"/>
        </w:rPr>
        <w:t>Resignations</w:t>
      </w:r>
    </w:p>
    <w:p w:rsidR="00953673" w:rsidRPr="00953673" w:rsidRDefault="00656822" w:rsidP="00953673">
      <w:pPr>
        <w:pStyle w:val="ListParagraph"/>
        <w:numPr>
          <w:ilvl w:val="0"/>
          <w:numId w:val="15"/>
        </w:numPr>
        <w:tabs>
          <w:tab w:val="left" w:pos="1440"/>
        </w:tabs>
        <w:rPr>
          <w:b/>
          <w:sz w:val="21"/>
          <w:szCs w:val="21"/>
        </w:rPr>
      </w:pPr>
      <w:r w:rsidRPr="00953673">
        <w:rPr>
          <w:sz w:val="21"/>
          <w:szCs w:val="21"/>
        </w:rPr>
        <w:t>Lori Alexander—HS Special Education Aide</w:t>
      </w:r>
    </w:p>
    <w:p w:rsidR="00953673" w:rsidRPr="00953673" w:rsidRDefault="00656822" w:rsidP="00953673">
      <w:pPr>
        <w:pStyle w:val="ListParagraph"/>
        <w:numPr>
          <w:ilvl w:val="0"/>
          <w:numId w:val="15"/>
        </w:numPr>
        <w:tabs>
          <w:tab w:val="left" w:pos="1440"/>
        </w:tabs>
        <w:rPr>
          <w:b/>
          <w:sz w:val="21"/>
          <w:szCs w:val="21"/>
        </w:rPr>
      </w:pPr>
      <w:r w:rsidRPr="00953673">
        <w:rPr>
          <w:sz w:val="21"/>
          <w:szCs w:val="21"/>
        </w:rPr>
        <w:t>Lynette Hoon—Special Education Aide</w:t>
      </w:r>
    </w:p>
    <w:p w:rsidR="00953673" w:rsidRPr="00953673" w:rsidRDefault="00656822" w:rsidP="00953673">
      <w:pPr>
        <w:pStyle w:val="ListParagraph"/>
        <w:numPr>
          <w:ilvl w:val="0"/>
          <w:numId w:val="15"/>
        </w:numPr>
        <w:tabs>
          <w:tab w:val="left" w:pos="1440"/>
        </w:tabs>
        <w:rPr>
          <w:b/>
          <w:sz w:val="21"/>
          <w:szCs w:val="21"/>
        </w:rPr>
      </w:pPr>
      <w:r w:rsidRPr="00953673">
        <w:rPr>
          <w:sz w:val="21"/>
          <w:szCs w:val="21"/>
        </w:rPr>
        <w:t xml:space="preserve">Brittany </w:t>
      </w:r>
      <w:proofErr w:type="spellStart"/>
      <w:r w:rsidRPr="00953673">
        <w:rPr>
          <w:sz w:val="21"/>
          <w:szCs w:val="21"/>
        </w:rPr>
        <w:t>DeBoer</w:t>
      </w:r>
      <w:proofErr w:type="spellEnd"/>
      <w:r w:rsidRPr="00953673">
        <w:rPr>
          <w:sz w:val="21"/>
          <w:szCs w:val="21"/>
        </w:rPr>
        <w:t>—Special Education Aide</w:t>
      </w:r>
    </w:p>
    <w:p w:rsidR="00656822" w:rsidRPr="00953673" w:rsidRDefault="00656822" w:rsidP="00953673">
      <w:pPr>
        <w:pStyle w:val="ListParagraph"/>
        <w:numPr>
          <w:ilvl w:val="0"/>
          <w:numId w:val="15"/>
        </w:numPr>
        <w:tabs>
          <w:tab w:val="left" w:pos="1440"/>
        </w:tabs>
        <w:rPr>
          <w:b/>
          <w:sz w:val="21"/>
          <w:szCs w:val="21"/>
        </w:rPr>
      </w:pPr>
      <w:proofErr w:type="spellStart"/>
      <w:r w:rsidRPr="00953673">
        <w:rPr>
          <w:sz w:val="21"/>
          <w:szCs w:val="21"/>
        </w:rPr>
        <w:t>Karlene</w:t>
      </w:r>
      <w:proofErr w:type="spellEnd"/>
      <w:r w:rsidRPr="00953673">
        <w:rPr>
          <w:sz w:val="21"/>
          <w:szCs w:val="21"/>
        </w:rPr>
        <w:t xml:space="preserve"> </w:t>
      </w:r>
      <w:proofErr w:type="spellStart"/>
      <w:r w:rsidRPr="00953673">
        <w:rPr>
          <w:sz w:val="21"/>
          <w:szCs w:val="21"/>
        </w:rPr>
        <w:t>Dunagan</w:t>
      </w:r>
      <w:proofErr w:type="spellEnd"/>
      <w:r w:rsidRPr="00953673">
        <w:rPr>
          <w:sz w:val="21"/>
          <w:szCs w:val="21"/>
        </w:rPr>
        <w:t>—MS Custodian</w:t>
      </w:r>
    </w:p>
    <w:p w:rsidR="00656822" w:rsidRDefault="00656822" w:rsidP="00656822">
      <w:pPr>
        <w:tabs>
          <w:tab w:val="left" w:pos="1440"/>
        </w:tabs>
        <w:ind w:left="2160" w:hanging="2160"/>
        <w:rPr>
          <w:b/>
          <w:sz w:val="21"/>
          <w:szCs w:val="21"/>
        </w:rPr>
      </w:pPr>
      <w:r>
        <w:rPr>
          <w:b/>
          <w:sz w:val="21"/>
          <w:szCs w:val="21"/>
        </w:rPr>
        <w:t>New Hires</w:t>
      </w:r>
    </w:p>
    <w:p w:rsidR="00656822" w:rsidRPr="00656822" w:rsidRDefault="00656822" w:rsidP="00656822">
      <w:pPr>
        <w:pStyle w:val="ListParagraph"/>
        <w:numPr>
          <w:ilvl w:val="0"/>
          <w:numId w:val="14"/>
        </w:numPr>
        <w:tabs>
          <w:tab w:val="left" w:pos="1440"/>
        </w:tabs>
        <w:rPr>
          <w:b/>
          <w:sz w:val="21"/>
          <w:szCs w:val="21"/>
        </w:rPr>
      </w:pPr>
      <w:r w:rsidRPr="00656822">
        <w:rPr>
          <w:sz w:val="21"/>
          <w:szCs w:val="21"/>
        </w:rPr>
        <w:t>Crystal Gauthier—Central Secretary</w:t>
      </w:r>
    </w:p>
    <w:p w:rsidR="00656822" w:rsidRPr="00656822" w:rsidRDefault="00656822" w:rsidP="00656822">
      <w:pPr>
        <w:numPr>
          <w:ilvl w:val="0"/>
          <w:numId w:val="13"/>
        </w:numPr>
        <w:rPr>
          <w:sz w:val="21"/>
          <w:szCs w:val="21"/>
        </w:rPr>
      </w:pPr>
      <w:r w:rsidRPr="00656822">
        <w:rPr>
          <w:sz w:val="21"/>
          <w:szCs w:val="21"/>
        </w:rPr>
        <w:t xml:space="preserve">Patricia </w:t>
      </w:r>
      <w:proofErr w:type="spellStart"/>
      <w:r w:rsidRPr="00656822">
        <w:rPr>
          <w:sz w:val="21"/>
          <w:szCs w:val="21"/>
        </w:rPr>
        <w:t>Lorenzen</w:t>
      </w:r>
      <w:proofErr w:type="spellEnd"/>
      <w:r w:rsidRPr="00656822">
        <w:rPr>
          <w:sz w:val="21"/>
          <w:szCs w:val="21"/>
        </w:rPr>
        <w:t>—Central Custodian</w:t>
      </w:r>
    </w:p>
    <w:p w:rsidR="00656822" w:rsidRPr="00656822" w:rsidRDefault="00656822" w:rsidP="00656822">
      <w:pPr>
        <w:numPr>
          <w:ilvl w:val="0"/>
          <w:numId w:val="13"/>
        </w:numPr>
        <w:rPr>
          <w:sz w:val="21"/>
          <w:szCs w:val="21"/>
        </w:rPr>
      </w:pPr>
      <w:r w:rsidRPr="00656822">
        <w:rPr>
          <w:sz w:val="21"/>
          <w:szCs w:val="21"/>
        </w:rPr>
        <w:t xml:space="preserve">Lawrence (Larry) </w:t>
      </w:r>
      <w:proofErr w:type="spellStart"/>
      <w:r w:rsidRPr="00656822">
        <w:rPr>
          <w:sz w:val="21"/>
          <w:szCs w:val="21"/>
        </w:rPr>
        <w:t>Woolard</w:t>
      </w:r>
      <w:proofErr w:type="spellEnd"/>
      <w:r w:rsidRPr="00656822">
        <w:rPr>
          <w:sz w:val="21"/>
          <w:szCs w:val="21"/>
        </w:rPr>
        <w:t>—WS Custodian</w:t>
      </w:r>
    </w:p>
    <w:p w:rsidR="00656822" w:rsidRPr="00656822" w:rsidRDefault="00656822" w:rsidP="00656822">
      <w:pPr>
        <w:numPr>
          <w:ilvl w:val="0"/>
          <w:numId w:val="13"/>
        </w:numPr>
        <w:rPr>
          <w:sz w:val="21"/>
          <w:szCs w:val="21"/>
        </w:rPr>
      </w:pPr>
      <w:r w:rsidRPr="00656822">
        <w:rPr>
          <w:sz w:val="21"/>
          <w:szCs w:val="21"/>
        </w:rPr>
        <w:t>Jane Olson—Special Education Aide</w:t>
      </w:r>
    </w:p>
    <w:p w:rsidR="00656822" w:rsidRPr="00656822" w:rsidRDefault="00656822" w:rsidP="00656822">
      <w:pPr>
        <w:numPr>
          <w:ilvl w:val="0"/>
          <w:numId w:val="13"/>
        </w:numPr>
        <w:rPr>
          <w:sz w:val="21"/>
          <w:szCs w:val="21"/>
        </w:rPr>
      </w:pPr>
      <w:r w:rsidRPr="00656822">
        <w:rPr>
          <w:sz w:val="21"/>
          <w:szCs w:val="21"/>
        </w:rPr>
        <w:t>Virginia Dschaak—Cheer/Drill Head Coach</w:t>
      </w:r>
    </w:p>
    <w:p w:rsidR="00656822" w:rsidRDefault="00656822" w:rsidP="00656822">
      <w:pPr>
        <w:numPr>
          <w:ilvl w:val="0"/>
          <w:numId w:val="13"/>
        </w:numPr>
        <w:rPr>
          <w:sz w:val="21"/>
          <w:szCs w:val="21"/>
        </w:rPr>
      </w:pPr>
      <w:proofErr w:type="spellStart"/>
      <w:r w:rsidRPr="00656822">
        <w:rPr>
          <w:sz w:val="21"/>
          <w:szCs w:val="21"/>
        </w:rPr>
        <w:t>Tori</w:t>
      </w:r>
      <w:proofErr w:type="spellEnd"/>
      <w:r w:rsidRPr="00656822">
        <w:rPr>
          <w:sz w:val="21"/>
          <w:szCs w:val="21"/>
        </w:rPr>
        <w:t xml:space="preserve"> Hill—Auditorium Manager (.</w:t>
      </w:r>
      <w:r>
        <w:rPr>
          <w:sz w:val="21"/>
          <w:szCs w:val="21"/>
        </w:rPr>
        <w:t>75, Ken Stennes is .2</w:t>
      </w:r>
      <w:r w:rsidRPr="00656822">
        <w:rPr>
          <w:sz w:val="21"/>
          <w:szCs w:val="21"/>
        </w:rPr>
        <w:t>5)</w:t>
      </w:r>
    </w:p>
    <w:p w:rsidR="00656822" w:rsidRPr="00656822" w:rsidRDefault="00656822" w:rsidP="00656822">
      <w:pPr>
        <w:numPr>
          <w:ilvl w:val="0"/>
          <w:numId w:val="13"/>
        </w:numPr>
        <w:rPr>
          <w:sz w:val="21"/>
          <w:szCs w:val="21"/>
        </w:rPr>
      </w:pPr>
      <w:r>
        <w:rPr>
          <w:sz w:val="21"/>
          <w:szCs w:val="21"/>
        </w:rPr>
        <w:t xml:space="preserve">Jenna </w:t>
      </w:r>
      <w:proofErr w:type="spellStart"/>
      <w:r>
        <w:rPr>
          <w:sz w:val="21"/>
          <w:szCs w:val="21"/>
        </w:rPr>
        <w:t>Kagen</w:t>
      </w:r>
      <w:proofErr w:type="spellEnd"/>
      <w:r w:rsidR="0052091A">
        <w:rPr>
          <w:sz w:val="21"/>
          <w:szCs w:val="21"/>
        </w:rPr>
        <w:t xml:space="preserve"> – Special Ed Aide</w:t>
      </w:r>
    </w:p>
    <w:p w:rsidR="00656822" w:rsidRPr="00656822" w:rsidRDefault="00656822" w:rsidP="00656822">
      <w:pPr>
        <w:rPr>
          <w:b/>
          <w:sz w:val="21"/>
          <w:szCs w:val="21"/>
        </w:rPr>
      </w:pPr>
      <w:r w:rsidRPr="00656822">
        <w:rPr>
          <w:b/>
          <w:sz w:val="21"/>
          <w:szCs w:val="21"/>
        </w:rPr>
        <w:t>ASB Account Authorizations</w:t>
      </w:r>
      <w:r w:rsidRPr="00656822">
        <w:rPr>
          <w:b/>
          <w:sz w:val="21"/>
          <w:szCs w:val="21"/>
        </w:rPr>
        <w:tab/>
      </w:r>
      <w:r w:rsidRPr="00656822">
        <w:rPr>
          <w:b/>
          <w:sz w:val="21"/>
          <w:szCs w:val="21"/>
        </w:rPr>
        <w:tab/>
      </w:r>
      <w:r w:rsidRPr="00656822">
        <w:rPr>
          <w:b/>
          <w:sz w:val="21"/>
          <w:szCs w:val="21"/>
        </w:rPr>
        <w:tab/>
        <w:t xml:space="preserve">           </w:t>
      </w:r>
    </w:p>
    <w:p w:rsidR="007D0972" w:rsidRPr="00656822" w:rsidRDefault="00656822" w:rsidP="007D0972">
      <w:pPr>
        <w:tabs>
          <w:tab w:val="left" w:pos="1440"/>
          <w:tab w:val="left" w:pos="6300"/>
        </w:tabs>
        <w:jc w:val="both"/>
        <w:rPr>
          <w:sz w:val="21"/>
          <w:szCs w:val="21"/>
        </w:rPr>
      </w:pPr>
      <w:r>
        <w:rPr>
          <w:sz w:val="21"/>
          <w:szCs w:val="21"/>
        </w:rPr>
        <w:t>Authorize</w:t>
      </w:r>
      <w:r w:rsidR="007D0972">
        <w:rPr>
          <w:sz w:val="21"/>
          <w:szCs w:val="21"/>
        </w:rPr>
        <w:t xml:space="preserve"> new ASB accounts for HS Golf and Cross Country. </w:t>
      </w:r>
      <w:r w:rsidR="007D0972" w:rsidRPr="00656822">
        <w:rPr>
          <w:sz w:val="21"/>
          <w:szCs w:val="21"/>
        </w:rPr>
        <w:t>The accounts would be named Golf ASB and Cross Country ASB</w:t>
      </w:r>
      <w:r w:rsidR="007D0972" w:rsidRPr="00656822">
        <w:rPr>
          <w:i/>
          <w:sz w:val="21"/>
          <w:szCs w:val="21"/>
        </w:rPr>
        <w:t>.</w:t>
      </w:r>
      <w:r w:rsidR="007D0972" w:rsidRPr="00656822">
        <w:rPr>
          <w:sz w:val="21"/>
          <w:szCs w:val="21"/>
        </w:rPr>
        <w:t xml:space="preserve">  </w:t>
      </w:r>
    </w:p>
    <w:p w:rsidR="00656822" w:rsidRPr="007D0972" w:rsidRDefault="00656822" w:rsidP="00656822">
      <w:pPr>
        <w:rPr>
          <w:sz w:val="21"/>
          <w:szCs w:val="21"/>
        </w:rPr>
      </w:pPr>
      <w:r w:rsidRPr="007D0972">
        <w:rPr>
          <w:b/>
          <w:sz w:val="21"/>
          <w:szCs w:val="21"/>
        </w:rPr>
        <w:t xml:space="preserve">2012-2013 MS/HS Change Accounts                                 </w:t>
      </w:r>
      <w:r w:rsidRPr="007D0972">
        <w:rPr>
          <w:sz w:val="21"/>
          <w:szCs w:val="21"/>
        </w:rPr>
        <w:t xml:space="preserve">     </w:t>
      </w:r>
    </w:p>
    <w:p w:rsidR="00656822" w:rsidRPr="00656822" w:rsidRDefault="007D0972" w:rsidP="007D0972">
      <w:pPr>
        <w:tabs>
          <w:tab w:val="left" w:pos="1440"/>
        </w:tabs>
        <w:jc w:val="both"/>
        <w:rPr>
          <w:sz w:val="21"/>
          <w:szCs w:val="21"/>
        </w:rPr>
      </w:pPr>
      <w:r>
        <w:rPr>
          <w:sz w:val="21"/>
          <w:szCs w:val="21"/>
        </w:rPr>
        <w:t>Request for change accounts:</w:t>
      </w:r>
    </w:p>
    <w:p w:rsidR="00656822" w:rsidRPr="00656822" w:rsidRDefault="00656822" w:rsidP="00656822">
      <w:pPr>
        <w:tabs>
          <w:tab w:val="left" w:pos="1440"/>
        </w:tabs>
        <w:rPr>
          <w:sz w:val="21"/>
          <w:szCs w:val="21"/>
        </w:rPr>
      </w:pPr>
      <w:r w:rsidRPr="00656822">
        <w:rPr>
          <w:sz w:val="21"/>
          <w:szCs w:val="21"/>
        </w:rPr>
        <w:tab/>
        <w:t>High School-</w:t>
      </w:r>
      <w:r w:rsidRPr="00656822">
        <w:rPr>
          <w:sz w:val="21"/>
          <w:szCs w:val="21"/>
        </w:rPr>
        <w:tab/>
      </w:r>
      <w:r w:rsidRPr="00656822">
        <w:rPr>
          <w:sz w:val="21"/>
          <w:szCs w:val="21"/>
        </w:rPr>
        <w:tab/>
        <w:t>ASB</w:t>
      </w:r>
      <w:r w:rsidRPr="00656822">
        <w:rPr>
          <w:sz w:val="21"/>
          <w:szCs w:val="21"/>
        </w:rPr>
        <w:tab/>
        <w:t>$ 2500.00</w:t>
      </w:r>
    </w:p>
    <w:p w:rsidR="00656822" w:rsidRPr="00656822" w:rsidRDefault="00656822" w:rsidP="00656822">
      <w:pPr>
        <w:tabs>
          <w:tab w:val="left" w:pos="1440"/>
        </w:tabs>
        <w:rPr>
          <w:sz w:val="21"/>
          <w:szCs w:val="21"/>
        </w:rPr>
      </w:pPr>
      <w:r w:rsidRPr="00656822">
        <w:rPr>
          <w:sz w:val="21"/>
          <w:szCs w:val="21"/>
        </w:rPr>
        <w:tab/>
        <w:t>Middle School-</w:t>
      </w:r>
      <w:r w:rsidRPr="00656822">
        <w:rPr>
          <w:sz w:val="21"/>
          <w:szCs w:val="21"/>
        </w:rPr>
        <w:tab/>
        <w:t>ASB</w:t>
      </w:r>
      <w:r w:rsidRPr="00656822">
        <w:rPr>
          <w:sz w:val="21"/>
          <w:szCs w:val="21"/>
        </w:rPr>
        <w:tab/>
        <w:t>$   200.00</w:t>
      </w:r>
    </w:p>
    <w:p w:rsidR="00656822" w:rsidRPr="00656822" w:rsidRDefault="00656822" w:rsidP="00656822">
      <w:pPr>
        <w:tabs>
          <w:tab w:val="left" w:pos="1440"/>
        </w:tabs>
        <w:rPr>
          <w:sz w:val="21"/>
          <w:szCs w:val="21"/>
        </w:rPr>
      </w:pPr>
      <w:r w:rsidRPr="00656822">
        <w:rPr>
          <w:sz w:val="21"/>
          <w:szCs w:val="21"/>
        </w:rPr>
        <w:tab/>
        <w:t>All Schools-</w:t>
      </w:r>
      <w:r w:rsidRPr="00656822">
        <w:rPr>
          <w:sz w:val="21"/>
          <w:szCs w:val="21"/>
        </w:rPr>
        <w:tab/>
      </w:r>
      <w:r w:rsidRPr="00656822">
        <w:rPr>
          <w:sz w:val="21"/>
          <w:szCs w:val="21"/>
        </w:rPr>
        <w:tab/>
        <w:t>Lunch</w:t>
      </w:r>
      <w:r w:rsidRPr="00656822">
        <w:rPr>
          <w:sz w:val="21"/>
          <w:szCs w:val="21"/>
        </w:rPr>
        <w:tab/>
        <w:t>$   120.00 ($30.00 each for the four schools)</w:t>
      </w:r>
    </w:p>
    <w:p w:rsidR="00656822" w:rsidRPr="007D0972" w:rsidRDefault="00656822" w:rsidP="00656822">
      <w:pPr>
        <w:rPr>
          <w:b/>
          <w:sz w:val="21"/>
          <w:szCs w:val="21"/>
        </w:rPr>
      </w:pPr>
      <w:r w:rsidRPr="007D0972">
        <w:rPr>
          <w:b/>
          <w:sz w:val="21"/>
          <w:szCs w:val="21"/>
        </w:rPr>
        <w:t xml:space="preserve">2012-2013 Individual Transportation Agreement               </w:t>
      </w:r>
    </w:p>
    <w:p w:rsidR="00656822" w:rsidRPr="00656822" w:rsidRDefault="00656822" w:rsidP="00656822">
      <w:pPr>
        <w:tabs>
          <w:tab w:val="left" w:pos="1440"/>
        </w:tabs>
        <w:jc w:val="both"/>
        <w:rPr>
          <w:sz w:val="21"/>
          <w:szCs w:val="21"/>
        </w:rPr>
      </w:pPr>
      <w:proofErr w:type="spellStart"/>
      <w:r w:rsidRPr="00656822">
        <w:rPr>
          <w:sz w:val="21"/>
          <w:szCs w:val="21"/>
        </w:rPr>
        <w:t>Cel</w:t>
      </w:r>
      <w:proofErr w:type="spellEnd"/>
      <w:r w:rsidRPr="00656822">
        <w:rPr>
          <w:sz w:val="21"/>
          <w:szCs w:val="21"/>
        </w:rPr>
        <w:t xml:space="preserve"> &amp;Craig </w:t>
      </w:r>
      <w:proofErr w:type="spellStart"/>
      <w:r w:rsidRPr="00656822">
        <w:rPr>
          <w:sz w:val="21"/>
          <w:szCs w:val="21"/>
        </w:rPr>
        <w:t>Iversen</w:t>
      </w:r>
      <w:proofErr w:type="spellEnd"/>
      <w:r w:rsidRPr="00656822">
        <w:rPr>
          <w:sz w:val="21"/>
          <w:szCs w:val="21"/>
        </w:rPr>
        <w:t xml:space="preserve"> for </w:t>
      </w:r>
      <w:proofErr w:type="spellStart"/>
      <w:r w:rsidRPr="00656822">
        <w:rPr>
          <w:sz w:val="21"/>
          <w:szCs w:val="21"/>
        </w:rPr>
        <w:t>Rietta</w:t>
      </w:r>
      <w:proofErr w:type="spellEnd"/>
      <w:r w:rsidRPr="00656822">
        <w:rPr>
          <w:sz w:val="21"/>
          <w:szCs w:val="21"/>
        </w:rPr>
        <w:t xml:space="preserve"> </w:t>
      </w:r>
      <w:proofErr w:type="spellStart"/>
      <w:r w:rsidRPr="00656822">
        <w:rPr>
          <w:sz w:val="21"/>
          <w:szCs w:val="21"/>
        </w:rPr>
        <w:t>Iversen</w:t>
      </w:r>
      <w:proofErr w:type="spellEnd"/>
      <w:r w:rsidRPr="00656822">
        <w:rPr>
          <w:sz w:val="21"/>
          <w:szCs w:val="21"/>
        </w:rPr>
        <w:t xml:space="preserve"> (gr. 11):  Distance to the nearest bus stop is 31 miles and the state maximum reimbursement as determined by MCA 20-10-142 is $12.95/day.</w:t>
      </w:r>
    </w:p>
    <w:p w:rsidR="005F09AB" w:rsidRDefault="00656822" w:rsidP="007D0972">
      <w:pPr>
        <w:tabs>
          <w:tab w:val="left" w:pos="1440"/>
        </w:tabs>
        <w:rPr>
          <w:b/>
          <w:sz w:val="21"/>
          <w:szCs w:val="21"/>
        </w:rPr>
      </w:pPr>
      <w:r w:rsidRPr="007D0972">
        <w:rPr>
          <w:b/>
          <w:sz w:val="21"/>
          <w:szCs w:val="21"/>
        </w:rPr>
        <w:t xml:space="preserve">2012-2013 Attendance Agreements     </w:t>
      </w:r>
    </w:p>
    <w:p w:rsidR="005F09AB" w:rsidRPr="005F09AB" w:rsidRDefault="005F09AB" w:rsidP="007D0972">
      <w:pPr>
        <w:tabs>
          <w:tab w:val="left" w:pos="1440"/>
        </w:tabs>
        <w:rPr>
          <w:b/>
          <w:sz w:val="16"/>
          <w:szCs w:val="16"/>
        </w:rPr>
      </w:pPr>
    </w:p>
    <w:tbl>
      <w:tblPr>
        <w:tblW w:w="8863" w:type="dxa"/>
        <w:tblInd w:w="97" w:type="dxa"/>
        <w:tblLook w:val="04A0"/>
      </w:tblPr>
      <w:tblGrid>
        <w:gridCol w:w="1831"/>
        <w:gridCol w:w="679"/>
        <w:gridCol w:w="2198"/>
        <w:gridCol w:w="2875"/>
        <w:gridCol w:w="1280"/>
      </w:tblGrid>
      <w:tr w:rsidR="005F09AB" w:rsidRPr="005F09AB" w:rsidTr="005F09AB">
        <w:trPr>
          <w:trHeight w:val="260"/>
        </w:trPr>
        <w:tc>
          <w:tcPr>
            <w:tcW w:w="1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9AB" w:rsidRPr="005F09AB" w:rsidRDefault="005F09AB" w:rsidP="005F09AB">
            <w:pPr>
              <w:ind w:left="0" w:firstLine="0"/>
              <w:jc w:val="center"/>
              <w:rPr>
                <w:rFonts w:ascii="Arial" w:hAnsi="Arial" w:cs="Arial"/>
                <w:b/>
                <w:bCs/>
                <w:sz w:val="16"/>
                <w:szCs w:val="16"/>
              </w:rPr>
            </w:pPr>
            <w:r w:rsidRPr="005F09AB">
              <w:rPr>
                <w:rFonts w:ascii="Arial" w:hAnsi="Arial" w:cs="Arial"/>
                <w:b/>
                <w:bCs/>
                <w:sz w:val="16"/>
                <w:szCs w:val="16"/>
              </w:rPr>
              <w:t>Name</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jc w:val="center"/>
              <w:rPr>
                <w:rFonts w:ascii="Arial" w:hAnsi="Arial" w:cs="Arial"/>
                <w:b/>
                <w:bCs/>
                <w:sz w:val="16"/>
                <w:szCs w:val="16"/>
              </w:rPr>
            </w:pPr>
            <w:r w:rsidRPr="005F09AB">
              <w:rPr>
                <w:rFonts w:ascii="Arial" w:hAnsi="Arial" w:cs="Arial"/>
                <w:b/>
                <w:bCs/>
                <w:sz w:val="16"/>
                <w:szCs w:val="16"/>
              </w:rPr>
              <w:t>Grade</w:t>
            </w:r>
          </w:p>
        </w:tc>
        <w:tc>
          <w:tcPr>
            <w:tcW w:w="2198" w:type="dxa"/>
            <w:tcBorders>
              <w:top w:val="single" w:sz="4" w:space="0" w:color="auto"/>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jc w:val="center"/>
              <w:rPr>
                <w:rFonts w:ascii="Arial" w:hAnsi="Arial" w:cs="Arial"/>
                <w:b/>
                <w:bCs/>
                <w:sz w:val="16"/>
                <w:szCs w:val="16"/>
              </w:rPr>
            </w:pPr>
            <w:r w:rsidRPr="005F09AB">
              <w:rPr>
                <w:rFonts w:ascii="Arial" w:hAnsi="Arial" w:cs="Arial"/>
                <w:b/>
                <w:bCs/>
                <w:sz w:val="16"/>
                <w:szCs w:val="16"/>
              </w:rPr>
              <w:t>Dist. Of Res.</w:t>
            </w:r>
          </w:p>
        </w:tc>
        <w:tc>
          <w:tcPr>
            <w:tcW w:w="2875" w:type="dxa"/>
            <w:tcBorders>
              <w:top w:val="single" w:sz="4" w:space="0" w:color="auto"/>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jc w:val="center"/>
              <w:rPr>
                <w:rFonts w:ascii="Arial" w:hAnsi="Arial" w:cs="Arial"/>
                <w:b/>
                <w:bCs/>
                <w:sz w:val="16"/>
                <w:szCs w:val="16"/>
              </w:rPr>
            </w:pPr>
            <w:r w:rsidRPr="005F09AB">
              <w:rPr>
                <w:rFonts w:ascii="Arial" w:hAnsi="Arial" w:cs="Arial"/>
                <w:b/>
                <w:bCs/>
                <w:sz w:val="16"/>
                <w:szCs w:val="16"/>
              </w:rPr>
              <w:t>Parent Name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jc w:val="center"/>
              <w:rPr>
                <w:rFonts w:ascii="Arial" w:hAnsi="Arial" w:cs="Arial"/>
                <w:b/>
                <w:bCs/>
                <w:sz w:val="16"/>
                <w:szCs w:val="16"/>
              </w:rPr>
            </w:pPr>
            <w:r w:rsidRPr="005F09AB">
              <w:rPr>
                <w:rFonts w:ascii="Arial" w:hAnsi="Arial" w:cs="Arial"/>
                <w:b/>
                <w:bCs/>
                <w:sz w:val="16"/>
                <w:szCs w:val="16"/>
              </w:rPr>
              <w:t xml:space="preserve">Request </w:t>
            </w:r>
          </w:p>
        </w:tc>
      </w:tr>
      <w:tr w:rsidR="005F09AB" w:rsidRPr="005F09AB" w:rsidTr="005F09AB">
        <w:trPr>
          <w:trHeight w:val="124"/>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 </w:t>
            </w:r>
          </w:p>
        </w:tc>
        <w:tc>
          <w:tcPr>
            <w:tcW w:w="679"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jc w:val="center"/>
              <w:rPr>
                <w:rFonts w:ascii="Arial" w:hAnsi="Arial" w:cs="Arial"/>
                <w:sz w:val="16"/>
                <w:szCs w:val="16"/>
              </w:rPr>
            </w:pPr>
            <w:r w:rsidRPr="005F09AB">
              <w:rPr>
                <w:rFonts w:ascii="Arial" w:hAnsi="Arial" w:cs="Arial"/>
                <w:sz w:val="16"/>
                <w:szCs w:val="16"/>
              </w:rPr>
              <w:t> </w:t>
            </w:r>
          </w:p>
        </w:tc>
        <w:tc>
          <w:tcPr>
            <w:tcW w:w="2198"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 </w:t>
            </w:r>
          </w:p>
        </w:tc>
        <w:tc>
          <w:tcPr>
            <w:tcW w:w="2875"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 </w:t>
            </w:r>
          </w:p>
        </w:tc>
      </w:tr>
      <w:tr w:rsidR="005F09AB" w:rsidRPr="005F09AB" w:rsidTr="005F09AB">
        <w:trPr>
          <w:trHeight w:val="198"/>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 xml:space="preserve">Ray, </w:t>
            </w:r>
            <w:proofErr w:type="spellStart"/>
            <w:r w:rsidRPr="005F09AB">
              <w:rPr>
                <w:rFonts w:ascii="Arial" w:hAnsi="Arial" w:cs="Arial"/>
                <w:sz w:val="16"/>
                <w:szCs w:val="16"/>
              </w:rPr>
              <w:t>Jaimzlyn</w:t>
            </w:r>
            <w:proofErr w:type="spellEnd"/>
          </w:p>
        </w:tc>
        <w:tc>
          <w:tcPr>
            <w:tcW w:w="679"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jc w:val="center"/>
              <w:rPr>
                <w:rFonts w:ascii="Arial" w:hAnsi="Arial" w:cs="Arial"/>
                <w:sz w:val="16"/>
                <w:szCs w:val="16"/>
              </w:rPr>
            </w:pPr>
            <w:r w:rsidRPr="005F09AB">
              <w:rPr>
                <w:rFonts w:ascii="Arial" w:hAnsi="Arial" w:cs="Arial"/>
                <w:sz w:val="16"/>
                <w:szCs w:val="16"/>
              </w:rPr>
              <w:t>8</w:t>
            </w:r>
          </w:p>
        </w:tc>
        <w:tc>
          <w:tcPr>
            <w:tcW w:w="2198"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2068 HW 16, Glendive</w:t>
            </w:r>
          </w:p>
        </w:tc>
        <w:tc>
          <w:tcPr>
            <w:tcW w:w="2875"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Shauna Ray</w:t>
            </w:r>
          </w:p>
        </w:tc>
        <w:tc>
          <w:tcPr>
            <w:tcW w:w="1280"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Parent</w:t>
            </w:r>
          </w:p>
        </w:tc>
      </w:tr>
      <w:tr w:rsidR="005F09AB" w:rsidRPr="005F09AB" w:rsidTr="005F09AB">
        <w:trPr>
          <w:trHeight w:val="198"/>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Swenson, Ashton</w:t>
            </w:r>
          </w:p>
        </w:tc>
        <w:tc>
          <w:tcPr>
            <w:tcW w:w="679"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jc w:val="center"/>
              <w:rPr>
                <w:rFonts w:ascii="Arial" w:hAnsi="Arial" w:cs="Arial"/>
                <w:sz w:val="16"/>
                <w:szCs w:val="16"/>
              </w:rPr>
            </w:pPr>
            <w:r w:rsidRPr="005F09AB">
              <w:rPr>
                <w:rFonts w:ascii="Arial" w:hAnsi="Arial" w:cs="Arial"/>
                <w:sz w:val="16"/>
                <w:szCs w:val="16"/>
              </w:rPr>
              <w:t>5</w:t>
            </w:r>
          </w:p>
        </w:tc>
        <w:tc>
          <w:tcPr>
            <w:tcW w:w="2198"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proofErr w:type="spellStart"/>
            <w:r w:rsidRPr="005F09AB">
              <w:rPr>
                <w:rFonts w:ascii="Arial" w:hAnsi="Arial" w:cs="Arial"/>
                <w:sz w:val="16"/>
                <w:szCs w:val="16"/>
              </w:rPr>
              <w:t>Brorson</w:t>
            </w:r>
            <w:proofErr w:type="spellEnd"/>
          </w:p>
        </w:tc>
        <w:tc>
          <w:tcPr>
            <w:tcW w:w="2875"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Melissa Buckley &amp; Melvin Swenson</w:t>
            </w:r>
          </w:p>
        </w:tc>
        <w:tc>
          <w:tcPr>
            <w:tcW w:w="1280"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Parent</w:t>
            </w:r>
          </w:p>
        </w:tc>
      </w:tr>
      <w:tr w:rsidR="005F09AB" w:rsidRPr="005F09AB" w:rsidTr="005F09AB">
        <w:trPr>
          <w:trHeight w:val="198"/>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Swenson, Emily</w:t>
            </w:r>
          </w:p>
        </w:tc>
        <w:tc>
          <w:tcPr>
            <w:tcW w:w="679"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jc w:val="center"/>
              <w:rPr>
                <w:rFonts w:ascii="Arial" w:hAnsi="Arial" w:cs="Arial"/>
                <w:sz w:val="16"/>
                <w:szCs w:val="16"/>
              </w:rPr>
            </w:pPr>
            <w:r w:rsidRPr="005F09AB">
              <w:rPr>
                <w:rFonts w:ascii="Arial" w:hAnsi="Arial" w:cs="Arial"/>
                <w:sz w:val="16"/>
                <w:szCs w:val="16"/>
              </w:rPr>
              <w:t>8</w:t>
            </w:r>
          </w:p>
        </w:tc>
        <w:tc>
          <w:tcPr>
            <w:tcW w:w="2198"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proofErr w:type="spellStart"/>
            <w:r w:rsidRPr="005F09AB">
              <w:rPr>
                <w:rFonts w:ascii="Arial" w:hAnsi="Arial" w:cs="Arial"/>
                <w:sz w:val="16"/>
                <w:szCs w:val="16"/>
              </w:rPr>
              <w:t>Brorson</w:t>
            </w:r>
            <w:proofErr w:type="spellEnd"/>
          </w:p>
        </w:tc>
        <w:tc>
          <w:tcPr>
            <w:tcW w:w="2875"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Melissa Buckley</w:t>
            </w:r>
          </w:p>
        </w:tc>
        <w:tc>
          <w:tcPr>
            <w:tcW w:w="1280"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Dist to Dist</w:t>
            </w:r>
          </w:p>
        </w:tc>
      </w:tr>
      <w:tr w:rsidR="005F09AB" w:rsidRPr="005F09AB" w:rsidTr="005F09AB">
        <w:trPr>
          <w:trHeight w:val="198"/>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proofErr w:type="spellStart"/>
            <w:r w:rsidRPr="005F09AB">
              <w:rPr>
                <w:rFonts w:ascii="Arial" w:hAnsi="Arial" w:cs="Arial"/>
                <w:sz w:val="16"/>
                <w:szCs w:val="16"/>
              </w:rPr>
              <w:t>Minow</w:t>
            </w:r>
            <w:proofErr w:type="spellEnd"/>
            <w:r w:rsidRPr="005F09AB">
              <w:rPr>
                <w:rFonts w:ascii="Arial" w:hAnsi="Arial" w:cs="Arial"/>
                <w:sz w:val="16"/>
                <w:szCs w:val="16"/>
              </w:rPr>
              <w:t xml:space="preserve">, </w:t>
            </w:r>
            <w:proofErr w:type="spellStart"/>
            <w:r w:rsidRPr="005F09AB">
              <w:rPr>
                <w:rFonts w:ascii="Arial" w:hAnsi="Arial" w:cs="Arial"/>
                <w:sz w:val="16"/>
                <w:szCs w:val="16"/>
              </w:rPr>
              <w:t>McKayla</w:t>
            </w:r>
            <w:proofErr w:type="spellEnd"/>
          </w:p>
        </w:tc>
        <w:tc>
          <w:tcPr>
            <w:tcW w:w="679"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jc w:val="center"/>
              <w:rPr>
                <w:rFonts w:ascii="Arial" w:hAnsi="Arial" w:cs="Arial"/>
                <w:sz w:val="16"/>
                <w:szCs w:val="16"/>
              </w:rPr>
            </w:pPr>
            <w:r w:rsidRPr="005F09AB">
              <w:rPr>
                <w:rFonts w:ascii="Arial" w:hAnsi="Arial" w:cs="Arial"/>
                <w:sz w:val="16"/>
                <w:szCs w:val="16"/>
              </w:rPr>
              <w:t>12</w:t>
            </w:r>
          </w:p>
        </w:tc>
        <w:tc>
          <w:tcPr>
            <w:tcW w:w="2198"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Earl</w:t>
            </w:r>
          </w:p>
        </w:tc>
        <w:tc>
          <w:tcPr>
            <w:tcW w:w="2875"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 xml:space="preserve">Julie </w:t>
            </w:r>
            <w:proofErr w:type="spellStart"/>
            <w:r w:rsidRPr="005F09AB">
              <w:rPr>
                <w:rFonts w:ascii="Arial" w:hAnsi="Arial" w:cs="Arial"/>
                <w:sz w:val="16"/>
                <w:szCs w:val="16"/>
              </w:rPr>
              <w:t>Minow</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Dist to Dist</w:t>
            </w:r>
          </w:p>
        </w:tc>
      </w:tr>
      <w:tr w:rsidR="005F09AB" w:rsidRPr="005F09AB" w:rsidTr="005F09AB">
        <w:trPr>
          <w:trHeight w:val="198"/>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proofErr w:type="spellStart"/>
            <w:r w:rsidRPr="005F09AB">
              <w:rPr>
                <w:rFonts w:ascii="Arial" w:hAnsi="Arial" w:cs="Arial"/>
                <w:sz w:val="16"/>
                <w:szCs w:val="16"/>
              </w:rPr>
              <w:t>Minow</w:t>
            </w:r>
            <w:proofErr w:type="spellEnd"/>
            <w:r w:rsidRPr="005F09AB">
              <w:rPr>
                <w:rFonts w:ascii="Arial" w:hAnsi="Arial" w:cs="Arial"/>
                <w:sz w:val="16"/>
                <w:szCs w:val="16"/>
              </w:rPr>
              <w:t>, Lindsey</w:t>
            </w:r>
          </w:p>
        </w:tc>
        <w:tc>
          <w:tcPr>
            <w:tcW w:w="679"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jc w:val="center"/>
              <w:rPr>
                <w:rFonts w:ascii="Arial" w:hAnsi="Arial" w:cs="Arial"/>
                <w:sz w:val="16"/>
                <w:szCs w:val="16"/>
              </w:rPr>
            </w:pPr>
            <w:r w:rsidRPr="005F09AB">
              <w:rPr>
                <w:rFonts w:ascii="Arial" w:hAnsi="Arial" w:cs="Arial"/>
                <w:sz w:val="16"/>
                <w:szCs w:val="16"/>
              </w:rPr>
              <w:t>9</w:t>
            </w:r>
          </w:p>
        </w:tc>
        <w:tc>
          <w:tcPr>
            <w:tcW w:w="2198"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Earl</w:t>
            </w:r>
          </w:p>
        </w:tc>
        <w:tc>
          <w:tcPr>
            <w:tcW w:w="2875"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 xml:space="preserve">Julie </w:t>
            </w:r>
            <w:proofErr w:type="spellStart"/>
            <w:r w:rsidRPr="005F09AB">
              <w:rPr>
                <w:rFonts w:ascii="Arial" w:hAnsi="Arial" w:cs="Arial"/>
                <w:sz w:val="16"/>
                <w:szCs w:val="16"/>
              </w:rPr>
              <w:t>Minow</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Dist to Dist</w:t>
            </w:r>
          </w:p>
        </w:tc>
      </w:tr>
      <w:tr w:rsidR="005F09AB" w:rsidRPr="005F09AB" w:rsidTr="005F09AB">
        <w:trPr>
          <w:trHeight w:val="198"/>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Carpenter, Clay</w:t>
            </w:r>
          </w:p>
        </w:tc>
        <w:tc>
          <w:tcPr>
            <w:tcW w:w="679"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jc w:val="center"/>
              <w:rPr>
                <w:rFonts w:ascii="Arial" w:hAnsi="Arial" w:cs="Arial"/>
                <w:sz w:val="16"/>
                <w:szCs w:val="16"/>
              </w:rPr>
            </w:pPr>
            <w:r w:rsidRPr="005F09AB">
              <w:rPr>
                <w:rFonts w:ascii="Arial" w:hAnsi="Arial" w:cs="Arial"/>
                <w:sz w:val="16"/>
                <w:szCs w:val="16"/>
              </w:rPr>
              <w:t>9</w:t>
            </w:r>
          </w:p>
        </w:tc>
        <w:tc>
          <w:tcPr>
            <w:tcW w:w="2198"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Earl</w:t>
            </w:r>
          </w:p>
        </w:tc>
        <w:tc>
          <w:tcPr>
            <w:tcW w:w="2875"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Pamela Carpenter</w:t>
            </w:r>
          </w:p>
        </w:tc>
        <w:tc>
          <w:tcPr>
            <w:tcW w:w="1280"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Dist to Dist</w:t>
            </w:r>
          </w:p>
        </w:tc>
      </w:tr>
      <w:tr w:rsidR="005F09AB" w:rsidRPr="005F09AB" w:rsidTr="005F09AB">
        <w:trPr>
          <w:trHeight w:val="198"/>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 xml:space="preserve">Carpenter, </w:t>
            </w:r>
            <w:proofErr w:type="spellStart"/>
            <w:r w:rsidRPr="005F09AB">
              <w:rPr>
                <w:rFonts w:ascii="Arial" w:hAnsi="Arial" w:cs="Arial"/>
                <w:sz w:val="16"/>
                <w:szCs w:val="16"/>
              </w:rPr>
              <w:t>Carlie</w:t>
            </w:r>
            <w:proofErr w:type="spellEnd"/>
          </w:p>
        </w:tc>
        <w:tc>
          <w:tcPr>
            <w:tcW w:w="679"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jc w:val="center"/>
              <w:rPr>
                <w:rFonts w:ascii="Arial" w:hAnsi="Arial" w:cs="Arial"/>
                <w:sz w:val="16"/>
                <w:szCs w:val="16"/>
              </w:rPr>
            </w:pPr>
            <w:r w:rsidRPr="005F09AB">
              <w:rPr>
                <w:rFonts w:ascii="Arial" w:hAnsi="Arial" w:cs="Arial"/>
                <w:sz w:val="16"/>
                <w:szCs w:val="16"/>
              </w:rPr>
              <w:t>12</w:t>
            </w:r>
          </w:p>
        </w:tc>
        <w:tc>
          <w:tcPr>
            <w:tcW w:w="2198"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Earl</w:t>
            </w:r>
          </w:p>
        </w:tc>
        <w:tc>
          <w:tcPr>
            <w:tcW w:w="2875"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Pamela Carpenter</w:t>
            </w:r>
          </w:p>
        </w:tc>
        <w:tc>
          <w:tcPr>
            <w:tcW w:w="1280"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Dist to Dist</w:t>
            </w:r>
          </w:p>
        </w:tc>
      </w:tr>
      <w:tr w:rsidR="005F09AB" w:rsidRPr="005F09AB" w:rsidTr="005F09AB">
        <w:trPr>
          <w:trHeight w:val="198"/>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 xml:space="preserve">Lewis, </w:t>
            </w:r>
            <w:proofErr w:type="spellStart"/>
            <w:r w:rsidRPr="005F09AB">
              <w:rPr>
                <w:rFonts w:ascii="Arial" w:hAnsi="Arial" w:cs="Arial"/>
                <w:sz w:val="16"/>
                <w:szCs w:val="16"/>
              </w:rPr>
              <w:t>Chisum</w:t>
            </w:r>
            <w:proofErr w:type="spellEnd"/>
          </w:p>
        </w:tc>
        <w:tc>
          <w:tcPr>
            <w:tcW w:w="679"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jc w:val="center"/>
              <w:rPr>
                <w:rFonts w:ascii="Arial" w:hAnsi="Arial" w:cs="Arial"/>
                <w:sz w:val="16"/>
                <w:szCs w:val="16"/>
              </w:rPr>
            </w:pPr>
            <w:r w:rsidRPr="005F09AB">
              <w:rPr>
                <w:rFonts w:ascii="Arial" w:hAnsi="Arial" w:cs="Arial"/>
                <w:sz w:val="16"/>
                <w:szCs w:val="16"/>
              </w:rPr>
              <w:t>11</w:t>
            </w:r>
          </w:p>
        </w:tc>
        <w:tc>
          <w:tcPr>
            <w:tcW w:w="2198"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Earl</w:t>
            </w:r>
          </w:p>
        </w:tc>
        <w:tc>
          <w:tcPr>
            <w:tcW w:w="2875"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proofErr w:type="spellStart"/>
            <w:r w:rsidRPr="005F09AB">
              <w:rPr>
                <w:rFonts w:ascii="Arial" w:hAnsi="Arial" w:cs="Arial"/>
                <w:sz w:val="16"/>
                <w:szCs w:val="16"/>
              </w:rPr>
              <w:t>Penni</w:t>
            </w:r>
            <w:proofErr w:type="spellEnd"/>
            <w:r w:rsidRPr="005F09AB">
              <w:rPr>
                <w:rFonts w:ascii="Arial" w:hAnsi="Arial" w:cs="Arial"/>
                <w:sz w:val="16"/>
                <w:szCs w:val="16"/>
              </w:rPr>
              <w:t xml:space="preserve"> Lewis</w:t>
            </w:r>
          </w:p>
        </w:tc>
        <w:tc>
          <w:tcPr>
            <w:tcW w:w="1280"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Dist to Dist</w:t>
            </w:r>
          </w:p>
        </w:tc>
      </w:tr>
      <w:tr w:rsidR="005F09AB" w:rsidRPr="005F09AB" w:rsidTr="005F09AB">
        <w:trPr>
          <w:trHeight w:val="198"/>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Peterson, Ryder</w:t>
            </w:r>
          </w:p>
        </w:tc>
        <w:tc>
          <w:tcPr>
            <w:tcW w:w="679"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jc w:val="center"/>
              <w:rPr>
                <w:rFonts w:ascii="Arial" w:hAnsi="Arial" w:cs="Arial"/>
                <w:sz w:val="16"/>
                <w:szCs w:val="16"/>
              </w:rPr>
            </w:pPr>
            <w:r w:rsidRPr="005F09AB">
              <w:rPr>
                <w:rFonts w:ascii="Arial" w:hAnsi="Arial" w:cs="Arial"/>
                <w:sz w:val="16"/>
                <w:szCs w:val="16"/>
              </w:rPr>
              <w:t>12</w:t>
            </w:r>
          </w:p>
        </w:tc>
        <w:tc>
          <w:tcPr>
            <w:tcW w:w="2198"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Fairview</w:t>
            </w:r>
          </w:p>
        </w:tc>
        <w:tc>
          <w:tcPr>
            <w:tcW w:w="2875"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Tanya Peterson</w:t>
            </w:r>
          </w:p>
        </w:tc>
        <w:tc>
          <w:tcPr>
            <w:tcW w:w="1280"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Parent</w:t>
            </w:r>
          </w:p>
        </w:tc>
      </w:tr>
      <w:tr w:rsidR="005F09AB" w:rsidRPr="005F09AB" w:rsidTr="005F09AB">
        <w:trPr>
          <w:trHeight w:val="198"/>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 xml:space="preserve">Peterson, </w:t>
            </w:r>
            <w:proofErr w:type="spellStart"/>
            <w:r w:rsidRPr="005F09AB">
              <w:rPr>
                <w:rFonts w:ascii="Arial" w:hAnsi="Arial" w:cs="Arial"/>
                <w:sz w:val="16"/>
                <w:szCs w:val="16"/>
              </w:rPr>
              <w:t>Reanna</w:t>
            </w:r>
            <w:proofErr w:type="spellEnd"/>
          </w:p>
        </w:tc>
        <w:tc>
          <w:tcPr>
            <w:tcW w:w="679"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jc w:val="center"/>
              <w:rPr>
                <w:rFonts w:ascii="Arial" w:hAnsi="Arial" w:cs="Arial"/>
                <w:sz w:val="16"/>
                <w:szCs w:val="16"/>
              </w:rPr>
            </w:pPr>
            <w:r w:rsidRPr="005F09AB">
              <w:rPr>
                <w:rFonts w:ascii="Arial" w:hAnsi="Arial" w:cs="Arial"/>
                <w:sz w:val="16"/>
                <w:szCs w:val="16"/>
              </w:rPr>
              <w:t>11</w:t>
            </w:r>
          </w:p>
        </w:tc>
        <w:tc>
          <w:tcPr>
            <w:tcW w:w="2198"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Fairview</w:t>
            </w:r>
          </w:p>
        </w:tc>
        <w:tc>
          <w:tcPr>
            <w:tcW w:w="2875"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Tanya Peterson</w:t>
            </w:r>
          </w:p>
        </w:tc>
        <w:tc>
          <w:tcPr>
            <w:tcW w:w="1280"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Parent</w:t>
            </w:r>
          </w:p>
        </w:tc>
      </w:tr>
      <w:tr w:rsidR="005F09AB" w:rsidRPr="005F09AB" w:rsidTr="005F09AB">
        <w:trPr>
          <w:trHeight w:val="198"/>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proofErr w:type="spellStart"/>
            <w:r w:rsidRPr="005F09AB">
              <w:rPr>
                <w:rFonts w:ascii="Arial" w:hAnsi="Arial" w:cs="Arial"/>
                <w:sz w:val="16"/>
                <w:szCs w:val="16"/>
              </w:rPr>
              <w:t>Tibbits</w:t>
            </w:r>
            <w:proofErr w:type="spellEnd"/>
            <w:r w:rsidRPr="005F09AB">
              <w:rPr>
                <w:rFonts w:ascii="Arial" w:hAnsi="Arial" w:cs="Arial"/>
                <w:sz w:val="16"/>
                <w:szCs w:val="16"/>
              </w:rPr>
              <w:t xml:space="preserve">, </w:t>
            </w:r>
            <w:proofErr w:type="spellStart"/>
            <w:r w:rsidRPr="005F09AB">
              <w:rPr>
                <w:rFonts w:ascii="Arial" w:hAnsi="Arial" w:cs="Arial"/>
                <w:sz w:val="16"/>
                <w:szCs w:val="16"/>
              </w:rPr>
              <w:t>Kaitlyn</w:t>
            </w:r>
            <w:proofErr w:type="spellEnd"/>
          </w:p>
        </w:tc>
        <w:tc>
          <w:tcPr>
            <w:tcW w:w="679"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jc w:val="center"/>
              <w:rPr>
                <w:rFonts w:ascii="Arial" w:hAnsi="Arial" w:cs="Arial"/>
                <w:sz w:val="16"/>
                <w:szCs w:val="16"/>
              </w:rPr>
            </w:pPr>
            <w:r w:rsidRPr="005F09AB">
              <w:rPr>
                <w:rFonts w:ascii="Arial" w:hAnsi="Arial" w:cs="Arial"/>
                <w:sz w:val="16"/>
                <w:szCs w:val="16"/>
              </w:rPr>
              <w:t>9</w:t>
            </w:r>
          </w:p>
        </w:tc>
        <w:tc>
          <w:tcPr>
            <w:tcW w:w="2198"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Fairview</w:t>
            </w:r>
          </w:p>
        </w:tc>
        <w:tc>
          <w:tcPr>
            <w:tcW w:w="2875"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 xml:space="preserve">Julie </w:t>
            </w:r>
            <w:proofErr w:type="spellStart"/>
            <w:r w:rsidRPr="005F09AB">
              <w:rPr>
                <w:rFonts w:ascii="Arial" w:hAnsi="Arial" w:cs="Arial"/>
                <w:sz w:val="16"/>
                <w:szCs w:val="16"/>
              </w:rPr>
              <w:t>Asbeck</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Parent</w:t>
            </w:r>
          </w:p>
        </w:tc>
      </w:tr>
      <w:tr w:rsidR="005F09AB" w:rsidRPr="005F09AB" w:rsidTr="005F09AB">
        <w:trPr>
          <w:trHeight w:val="198"/>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proofErr w:type="spellStart"/>
            <w:r w:rsidRPr="005F09AB">
              <w:rPr>
                <w:rFonts w:ascii="Arial" w:hAnsi="Arial" w:cs="Arial"/>
                <w:sz w:val="16"/>
                <w:szCs w:val="16"/>
              </w:rPr>
              <w:t>Tibbits</w:t>
            </w:r>
            <w:proofErr w:type="spellEnd"/>
            <w:r w:rsidRPr="005F09AB">
              <w:rPr>
                <w:rFonts w:ascii="Arial" w:hAnsi="Arial" w:cs="Arial"/>
                <w:sz w:val="16"/>
                <w:szCs w:val="16"/>
              </w:rPr>
              <w:t xml:space="preserve">, </w:t>
            </w:r>
            <w:proofErr w:type="spellStart"/>
            <w:r w:rsidRPr="005F09AB">
              <w:rPr>
                <w:rFonts w:ascii="Arial" w:hAnsi="Arial" w:cs="Arial"/>
                <w:sz w:val="16"/>
                <w:szCs w:val="16"/>
              </w:rPr>
              <w:t>Skyler</w:t>
            </w:r>
            <w:proofErr w:type="spellEnd"/>
          </w:p>
        </w:tc>
        <w:tc>
          <w:tcPr>
            <w:tcW w:w="679"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jc w:val="center"/>
              <w:rPr>
                <w:rFonts w:ascii="Arial" w:hAnsi="Arial" w:cs="Arial"/>
                <w:sz w:val="16"/>
                <w:szCs w:val="16"/>
              </w:rPr>
            </w:pPr>
            <w:r w:rsidRPr="005F09AB">
              <w:rPr>
                <w:rFonts w:ascii="Arial" w:hAnsi="Arial" w:cs="Arial"/>
                <w:sz w:val="16"/>
                <w:szCs w:val="16"/>
              </w:rPr>
              <w:t>9</w:t>
            </w:r>
          </w:p>
        </w:tc>
        <w:tc>
          <w:tcPr>
            <w:tcW w:w="2198"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Fairview</w:t>
            </w:r>
          </w:p>
        </w:tc>
        <w:tc>
          <w:tcPr>
            <w:tcW w:w="2875"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 xml:space="preserve">Julie </w:t>
            </w:r>
            <w:proofErr w:type="spellStart"/>
            <w:r w:rsidRPr="005F09AB">
              <w:rPr>
                <w:rFonts w:ascii="Arial" w:hAnsi="Arial" w:cs="Arial"/>
                <w:sz w:val="16"/>
                <w:szCs w:val="16"/>
              </w:rPr>
              <w:t>Asbeck</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Parent</w:t>
            </w:r>
          </w:p>
        </w:tc>
      </w:tr>
      <w:tr w:rsidR="005F09AB" w:rsidRPr="005F09AB" w:rsidTr="005F09AB">
        <w:trPr>
          <w:trHeight w:val="198"/>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Wentz, Adam</w:t>
            </w:r>
          </w:p>
        </w:tc>
        <w:tc>
          <w:tcPr>
            <w:tcW w:w="679"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jc w:val="center"/>
              <w:rPr>
                <w:rFonts w:ascii="Arial" w:hAnsi="Arial" w:cs="Arial"/>
                <w:sz w:val="16"/>
                <w:szCs w:val="16"/>
              </w:rPr>
            </w:pPr>
            <w:r w:rsidRPr="005F09AB">
              <w:rPr>
                <w:rFonts w:ascii="Arial" w:hAnsi="Arial" w:cs="Arial"/>
                <w:sz w:val="16"/>
                <w:szCs w:val="16"/>
              </w:rPr>
              <w:t>8</w:t>
            </w:r>
          </w:p>
        </w:tc>
        <w:tc>
          <w:tcPr>
            <w:tcW w:w="2198"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Fairview</w:t>
            </w:r>
          </w:p>
        </w:tc>
        <w:tc>
          <w:tcPr>
            <w:tcW w:w="2875"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Jodi Wentz</w:t>
            </w:r>
          </w:p>
        </w:tc>
        <w:tc>
          <w:tcPr>
            <w:tcW w:w="1280"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Parent</w:t>
            </w:r>
          </w:p>
        </w:tc>
      </w:tr>
      <w:tr w:rsidR="005F09AB" w:rsidRPr="005F09AB" w:rsidTr="005F09AB">
        <w:trPr>
          <w:trHeight w:val="198"/>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Griggs, Alexis</w:t>
            </w:r>
          </w:p>
        </w:tc>
        <w:tc>
          <w:tcPr>
            <w:tcW w:w="679"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jc w:val="center"/>
              <w:rPr>
                <w:rFonts w:ascii="Arial" w:hAnsi="Arial" w:cs="Arial"/>
                <w:sz w:val="16"/>
                <w:szCs w:val="16"/>
              </w:rPr>
            </w:pPr>
            <w:r w:rsidRPr="005F09AB">
              <w:rPr>
                <w:rFonts w:ascii="Arial" w:hAnsi="Arial" w:cs="Arial"/>
                <w:sz w:val="16"/>
                <w:szCs w:val="16"/>
              </w:rPr>
              <w:t>6</w:t>
            </w:r>
          </w:p>
        </w:tc>
        <w:tc>
          <w:tcPr>
            <w:tcW w:w="2198"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Fairview</w:t>
            </w:r>
          </w:p>
        </w:tc>
        <w:tc>
          <w:tcPr>
            <w:tcW w:w="2875"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Trina Wood</w:t>
            </w:r>
          </w:p>
        </w:tc>
        <w:tc>
          <w:tcPr>
            <w:tcW w:w="1280"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Parent</w:t>
            </w:r>
          </w:p>
        </w:tc>
      </w:tr>
      <w:tr w:rsidR="005F09AB" w:rsidRPr="005F09AB" w:rsidTr="005F09AB">
        <w:trPr>
          <w:trHeight w:val="198"/>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 xml:space="preserve">Winter, </w:t>
            </w:r>
            <w:proofErr w:type="spellStart"/>
            <w:r w:rsidRPr="005F09AB">
              <w:rPr>
                <w:rFonts w:ascii="Arial" w:hAnsi="Arial" w:cs="Arial"/>
                <w:sz w:val="16"/>
                <w:szCs w:val="16"/>
              </w:rPr>
              <w:t>Katlyn</w:t>
            </w:r>
            <w:proofErr w:type="spellEnd"/>
          </w:p>
        </w:tc>
        <w:tc>
          <w:tcPr>
            <w:tcW w:w="679"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jc w:val="center"/>
              <w:rPr>
                <w:rFonts w:ascii="Arial" w:hAnsi="Arial" w:cs="Arial"/>
                <w:sz w:val="16"/>
                <w:szCs w:val="16"/>
              </w:rPr>
            </w:pPr>
            <w:r w:rsidRPr="005F09AB">
              <w:rPr>
                <w:rFonts w:ascii="Arial" w:hAnsi="Arial" w:cs="Arial"/>
                <w:sz w:val="16"/>
                <w:szCs w:val="16"/>
              </w:rPr>
              <w:t>9</w:t>
            </w:r>
          </w:p>
        </w:tc>
        <w:tc>
          <w:tcPr>
            <w:tcW w:w="2198"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Horse Creek</w:t>
            </w:r>
          </w:p>
        </w:tc>
        <w:tc>
          <w:tcPr>
            <w:tcW w:w="2875"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Deb Winter</w:t>
            </w:r>
          </w:p>
        </w:tc>
        <w:tc>
          <w:tcPr>
            <w:tcW w:w="1280"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Dist to Dist</w:t>
            </w:r>
          </w:p>
        </w:tc>
      </w:tr>
      <w:tr w:rsidR="005F09AB" w:rsidRPr="005F09AB" w:rsidTr="005F09AB">
        <w:trPr>
          <w:trHeight w:val="198"/>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Schilling, Trent</w:t>
            </w:r>
          </w:p>
        </w:tc>
        <w:tc>
          <w:tcPr>
            <w:tcW w:w="679"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jc w:val="center"/>
              <w:rPr>
                <w:rFonts w:ascii="Arial" w:hAnsi="Arial" w:cs="Arial"/>
                <w:sz w:val="16"/>
                <w:szCs w:val="16"/>
              </w:rPr>
            </w:pPr>
            <w:r w:rsidRPr="005F09AB">
              <w:rPr>
                <w:rFonts w:ascii="Arial" w:hAnsi="Arial" w:cs="Arial"/>
                <w:sz w:val="16"/>
                <w:szCs w:val="16"/>
              </w:rPr>
              <w:t>9</w:t>
            </w:r>
          </w:p>
        </w:tc>
        <w:tc>
          <w:tcPr>
            <w:tcW w:w="2198"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Horse Creek</w:t>
            </w:r>
          </w:p>
        </w:tc>
        <w:tc>
          <w:tcPr>
            <w:tcW w:w="2875"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Vickie Schilling</w:t>
            </w:r>
          </w:p>
        </w:tc>
        <w:tc>
          <w:tcPr>
            <w:tcW w:w="1280"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Dist to Dist</w:t>
            </w:r>
          </w:p>
        </w:tc>
      </w:tr>
      <w:tr w:rsidR="005F09AB" w:rsidRPr="005F09AB" w:rsidTr="005F09AB">
        <w:trPr>
          <w:trHeight w:val="198"/>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Rogers, Jacob</w:t>
            </w:r>
          </w:p>
        </w:tc>
        <w:tc>
          <w:tcPr>
            <w:tcW w:w="679"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jc w:val="center"/>
              <w:rPr>
                <w:rFonts w:ascii="Arial" w:hAnsi="Arial" w:cs="Arial"/>
                <w:sz w:val="16"/>
                <w:szCs w:val="16"/>
              </w:rPr>
            </w:pPr>
            <w:r w:rsidRPr="005F09AB">
              <w:rPr>
                <w:rFonts w:ascii="Arial" w:hAnsi="Arial" w:cs="Arial"/>
                <w:sz w:val="16"/>
                <w:szCs w:val="16"/>
              </w:rPr>
              <w:t>8</w:t>
            </w:r>
          </w:p>
        </w:tc>
        <w:tc>
          <w:tcPr>
            <w:tcW w:w="2198"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Rau</w:t>
            </w:r>
          </w:p>
        </w:tc>
        <w:tc>
          <w:tcPr>
            <w:tcW w:w="2875"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Lisa Rogers</w:t>
            </w:r>
          </w:p>
        </w:tc>
        <w:tc>
          <w:tcPr>
            <w:tcW w:w="1280"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Dist to Dist</w:t>
            </w:r>
          </w:p>
        </w:tc>
      </w:tr>
      <w:tr w:rsidR="005F09AB" w:rsidRPr="005F09AB" w:rsidTr="005F09AB">
        <w:trPr>
          <w:trHeight w:val="198"/>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Wieferich, Tate</w:t>
            </w:r>
          </w:p>
        </w:tc>
        <w:tc>
          <w:tcPr>
            <w:tcW w:w="679"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jc w:val="center"/>
              <w:rPr>
                <w:rFonts w:ascii="Arial" w:hAnsi="Arial" w:cs="Arial"/>
                <w:sz w:val="16"/>
                <w:szCs w:val="16"/>
              </w:rPr>
            </w:pPr>
            <w:r w:rsidRPr="005F09AB">
              <w:rPr>
                <w:rFonts w:ascii="Arial" w:hAnsi="Arial" w:cs="Arial"/>
                <w:sz w:val="16"/>
                <w:szCs w:val="16"/>
              </w:rPr>
              <w:t>4</w:t>
            </w:r>
          </w:p>
        </w:tc>
        <w:tc>
          <w:tcPr>
            <w:tcW w:w="2198"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Rau</w:t>
            </w:r>
          </w:p>
        </w:tc>
        <w:tc>
          <w:tcPr>
            <w:tcW w:w="2875"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Cathy Wieferich</w:t>
            </w:r>
          </w:p>
        </w:tc>
        <w:tc>
          <w:tcPr>
            <w:tcW w:w="1280"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Parent</w:t>
            </w:r>
          </w:p>
        </w:tc>
      </w:tr>
      <w:tr w:rsidR="005F09AB" w:rsidRPr="005F09AB" w:rsidTr="005F09AB">
        <w:trPr>
          <w:trHeight w:val="198"/>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Wieferich, Tessa</w:t>
            </w:r>
          </w:p>
        </w:tc>
        <w:tc>
          <w:tcPr>
            <w:tcW w:w="679"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jc w:val="center"/>
              <w:rPr>
                <w:rFonts w:ascii="Arial" w:hAnsi="Arial" w:cs="Arial"/>
                <w:sz w:val="16"/>
                <w:szCs w:val="16"/>
              </w:rPr>
            </w:pPr>
            <w:r w:rsidRPr="005F09AB">
              <w:rPr>
                <w:rFonts w:ascii="Arial" w:hAnsi="Arial" w:cs="Arial"/>
                <w:sz w:val="16"/>
                <w:szCs w:val="16"/>
              </w:rPr>
              <w:t>7</w:t>
            </w:r>
          </w:p>
        </w:tc>
        <w:tc>
          <w:tcPr>
            <w:tcW w:w="2198"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Rau</w:t>
            </w:r>
          </w:p>
        </w:tc>
        <w:tc>
          <w:tcPr>
            <w:tcW w:w="2875"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Cathy Wieferich</w:t>
            </w:r>
          </w:p>
        </w:tc>
        <w:tc>
          <w:tcPr>
            <w:tcW w:w="1280"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Dist to Dist</w:t>
            </w:r>
          </w:p>
        </w:tc>
      </w:tr>
      <w:tr w:rsidR="005F09AB" w:rsidRPr="005F09AB" w:rsidTr="005F09AB">
        <w:trPr>
          <w:trHeight w:val="198"/>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proofErr w:type="spellStart"/>
            <w:r w:rsidRPr="005F09AB">
              <w:rPr>
                <w:rFonts w:ascii="Arial" w:hAnsi="Arial" w:cs="Arial"/>
                <w:sz w:val="16"/>
                <w:szCs w:val="16"/>
              </w:rPr>
              <w:t>Lonski</w:t>
            </w:r>
            <w:proofErr w:type="spellEnd"/>
            <w:r w:rsidRPr="005F09AB">
              <w:rPr>
                <w:rFonts w:ascii="Arial" w:hAnsi="Arial" w:cs="Arial"/>
                <w:sz w:val="16"/>
                <w:szCs w:val="16"/>
              </w:rPr>
              <w:t xml:space="preserve">, </w:t>
            </w:r>
            <w:proofErr w:type="spellStart"/>
            <w:r w:rsidRPr="005F09AB">
              <w:rPr>
                <w:rFonts w:ascii="Arial" w:hAnsi="Arial" w:cs="Arial"/>
                <w:sz w:val="16"/>
                <w:szCs w:val="16"/>
              </w:rPr>
              <w:t>Alexa</w:t>
            </w:r>
            <w:proofErr w:type="spellEnd"/>
          </w:p>
        </w:tc>
        <w:tc>
          <w:tcPr>
            <w:tcW w:w="679"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jc w:val="center"/>
              <w:rPr>
                <w:rFonts w:ascii="Arial" w:hAnsi="Arial" w:cs="Arial"/>
                <w:sz w:val="16"/>
                <w:szCs w:val="16"/>
              </w:rPr>
            </w:pPr>
            <w:r w:rsidRPr="005F09AB">
              <w:rPr>
                <w:rFonts w:ascii="Arial" w:hAnsi="Arial" w:cs="Arial"/>
                <w:sz w:val="16"/>
                <w:szCs w:val="16"/>
              </w:rPr>
              <w:t>K</w:t>
            </w:r>
          </w:p>
        </w:tc>
        <w:tc>
          <w:tcPr>
            <w:tcW w:w="2198"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McKenzie County (Watford)</w:t>
            </w:r>
          </w:p>
        </w:tc>
        <w:tc>
          <w:tcPr>
            <w:tcW w:w="2875"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 xml:space="preserve">Nick </w:t>
            </w:r>
            <w:proofErr w:type="spellStart"/>
            <w:r w:rsidRPr="005F09AB">
              <w:rPr>
                <w:rFonts w:ascii="Arial" w:hAnsi="Arial" w:cs="Arial"/>
                <w:sz w:val="16"/>
                <w:szCs w:val="16"/>
              </w:rPr>
              <w:t>Lonski</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5F09AB" w:rsidRPr="005F09AB" w:rsidRDefault="005F09AB" w:rsidP="005F09AB">
            <w:pPr>
              <w:ind w:left="0" w:firstLine="0"/>
              <w:rPr>
                <w:rFonts w:ascii="Arial" w:hAnsi="Arial" w:cs="Arial"/>
                <w:sz w:val="16"/>
                <w:szCs w:val="16"/>
              </w:rPr>
            </w:pPr>
            <w:r w:rsidRPr="005F09AB">
              <w:rPr>
                <w:rFonts w:ascii="Arial" w:hAnsi="Arial" w:cs="Arial"/>
                <w:sz w:val="16"/>
                <w:szCs w:val="16"/>
              </w:rPr>
              <w:t>Out of State</w:t>
            </w:r>
          </w:p>
        </w:tc>
      </w:tr>
    </w:tbl>
    <w:p w:rsidR="00656822" w:rsidRPr="007D0972" w:rsidRDefault="00656822" w:rsidP="007D0972">
      <w:pPr>
        <w:tabs>
          <w:tab w:val="left" w:pos="1440"/>
        </w:tabs>
        <w:rPr>
          <w:b/>
          <w:sz w:val="21"/>
          <w:szCs w:val="21"/>
        </w:rPr>
      </w:pPr>
      <w:r w:rsidRPr="007D0972">
        <w:rPr>
          <w:b/>
          <w:sz w:val="21"/>
          <w:szCs w:val="21"/>
        </w:rPr>
        <w:t xml:space="preserve">  </w:t>
      </w:r>
      <w:r w:rsidRPr="007D0972">
        <w:rPr>
          <w:b/>
          <w:sz w:val="21"/>
          <w:szCs w:val="21"/>
        </w:rPr>
        <w:tab/>
      </w:r>
      <w:r w:rsidRPr="007D0972">
        <w:rPr>
          <w:b/>
          <w:sz w:val="21"/>
          <w:szCs w:val="21"/>
        </w:rPr>
        <w:tab/>
      </w:r>
      <w:r w:rsidRPr="007D0972">
        <w:rPr>
          <w:b/>
          <w:sz w:val="21"/>
          <w:szCs w:val="21"/>
        </w:rPr>
        <w:tab/>
      </w:r>
    </w:p>
    <w:p w:rsidR="00656822" w:rsidRPr="00656822" w:rsidRDefault="005F09AB" w:rsidP="00656822">
      <w:pPr>
        <w:jc w:val="both"/>
        <w:rPr>
          <w:sz w:val="21"/>
          <w:szCs w:val="21"/>
        </w:rPr>
      </w:pPr>
      <w:r>
        <w:rPr>
          <w:sz w:val="21"/>
          <w:szCs w:val="21"/>
        </w:rPr>
        <w:lastRenderedPageBreak/>
        <w:t>T</w:t>
      </w:r>
      <w:r w:rsidR="00656822" w:rsidRPr="00656822">
        <w:rPr>
          <w:sz w:val="21"/>
          <w:szCs w:val="21"/>
        </w:rPr>
        <w:t>uition charged on the District-to-District requests and no tuition charged on the parental requests</w:t>
      </w:r>
      <w:r>
        <w:rPr>
          <w:sz w:val="21"/>
          <w:szCs w:val="21"/>
        </w:rPr>
        <w:t>.</w:t>
      </w:r>
    </w:p>
    <w:p w:rsidR="00656822" w:rsidRPr="00B24ADD" w:rsidRDefault="00656822" w:rsidP="00656822">
      <w:pPr>
        <w:tabs>
          <w:tab w:val="left" w:pos="1440"/>
        </w:tabs>
        <w:rPr>
          <w:b/>
          <w:sz w:val="21"/>
          <w:szCs w:val="21"/>
        </w:rPr>
      </w:pPr>
      <w:r w:rsidRPr="00B24ADD">
        <w:rPr>
          <w:b/>
          <w:sz w:val="21"/>
          <w:szCs w:val="21"/>
        </w:rPr>
        <w:t>Boys and Girls Club Addendum</w:t>
      </w:r>
      <w:r w:rsidRPr="00B24ADD">
        <w:rPr>
          <w:b/>
          <w:sz w:val="21"/>
          <w:szCs w:val="21"/>
        </w:rPr>
        <w:tab/>
      </w:r>
      <w:r w:rsidRPr="00B24ADD">
        <w:rPr>
          <w:b/>
          <w:sz w:val="21"/>
          <w:szCs w:val="21"/>
        </w:rPr>
        <w:tab/>
      </w:r>
      <w:r w:rsidRPr="00B24ADD">
        <w:rPr>
          <w:b/>
          <w:sz w:val="21"/>
          <w:szCs w:val="21"/>
        </w:rPr>
        <w:tab/>
      </w:r>
      <w:r w:rsidRPr="00B24ADD">
        <w:rPr>
          <w:b/>
          <w:sz w:val="21"/>
          <w:szCs w:val="21"/>
        </w:rPr>
        <w:tab/>
        <w:t xml:space="preserve">    </w:t>
      </w:r>
    </w:p>
    <w:p w:rsidR="00656822" w:rsidRPr="00656822" w:rsidRDefault="00656822" w:rsidP="00B24ADD">
      <w:pPr>
        <w:tabs>
          <w:tab w:val="left" w:pos="1440"/>
        </w:tabs>
        <w:ind w:left="0" w:firstLine="0"/>
        <w:jc w:val="both"/>
        <w:rPr>
          <w:sz w:val="21"/>
          <w:szCs w:val="21"/>
        </w:rPr>
      </w:pPr>
      <w:r w:rsidRPr="00656822">
        <w:rPr>
          <w:sz w:val="21"/>
          <w:szCs w:val="21"/>
        </w:rPr>
        <w:t>On October 13</w:t>
      </w:r>
      <w:r w:rsidRPr="00656822">
        <w:rPr>
          <w:sz w:val="21"/>
          <w:szCs w:val="21"/>
          <w:vertAlign w:val="superscript"/>
        </w:rPr>
        <w:t>th</w:t>
      </w:r>
      <w:r w:rsidRPr="00656822">
        <w:rPr>
          <w:sz w:val="21"/>
          <w:szCs w:val="21"/>
        </w:rPr>
        <w:t>, 2008, the Trustees approved a five</w:t>
      </w:r>
      <w:r w:rsidR="007A4E0D">
        <w:rPr>
          <w:sz w:val="21"/>
          <w:szCs w:val="21"/>
        </w:rPr>
        <w:t>-year lease agreement with the Boys and G</w:t>
      </w:r>
      <w:r w:rsidRPr="00656822">
        <w:rPr>
          <w:sz w:val="21"/>
          <w:szCs w:val="21"/>
        </w:rPr>
        <w:t>irls club and established conditions for rent and lease of 5 classrooms and the gymnasium.  This year, as per discussion with the Board of Directors for the Boys and Girls Club, the club is again operating with a deficit budget.  Revenue shortages combined with the present e</w:t>
      </w:r>
      <w:r w:rsidR="007A4E0D">
        <w:rPr>
          <w:sz w:val="21"/>
          <w:szCs w:val="21"/>
        </w:rPr>
        <w:t>conomics, impose</w:t>
      </w:r>
      <w:r w:rsidRPr="00656822">
        <w:rPr>
          <w:sz w:val="21"/>
          <w:szCs w:val="21"/>
        </w:rPr>
        <w:t xml:space="preserve"> a hardship that impacts the Club’s ability to serve Sidney students after school each day.  Boys and Girls Club provides an important alternative for many students (currently, 70-80 students daily) who may otherwise go home to an empty house because mom or dad is still at work.  The club’s activities complement other district afterschool programs by providing academic services, healthy recreation, nutrition, and supervision.  The lease agreement allows the Sidney Trustees to “discuss the [rental] amount on an annual basis to determine if the lease amount requires modifications.”   </w:t>
      </w:r>
      <w:r w:rsidR="00B24ADD">
        <w:rPr>
          <w:sz w:val="21"/>
          <w:szCs w:val="21"/>
        </w:rPr>
        <w:t>Dr. Farr requests that the</w:t>
      </w:r>
      <w:r w:rsidRPr="00656822">
        <w:rPr>
          <w:sz w:val="21"/>
          <w:szCs w:val="21"/>
        </w:rPr>
        <w:t xml:space="preserve"> Trustees direct the superintendent to work with the Boys and Girls Club Board of Directors to amend the current lease agreement for the 2012-2013 school year and that said modifications shall be effective beginning July 1, 2012 through June, 30, 2013.  </w:t>
      </w:r>
      <w:r w:rsidR="00BC1CAB">
        <w:rPr>
          <w:sz w:val="21"/>
          <w:szCs w:val="21"/>
        </w:rPr>
        <w:t xml:space="preserve">A </w:t>
      </w:r>
      <w:r w:rsidRPr="00656822">
        <w:rPr>
          <w:sz w:val="21"/>
          <w:szCs w:val="21"/>
        </w:rPr>
        <w:t>recommend</w:t>
      </w:r>
      <w:r w:rsidR="00BC1CAB">
        <w:rPr>
          <w:sz w:val="21"/>
          <w:szCs w:val="21"/>
        </w:rPr>
        <w:t>ation that the</w:t>
      </w:r>
      <w:r w:rsidRPr="00656822">
        <w:rPr>
          <w:sz w:val="21"/>
          <w:szCs w:val="21"/>
        </w:rPr>
        <w:t xml:space="preserve"> lease amount be $1.00 </w:t>
      </w:r>
      <w:r w:rsidR="00BC1CAB">
        <w:rPr>
          <w:sz w:val="21"/>
          <w:szCs w:val="21"/>
        </w:rPr>
        <w:t>was made by Mr. Farr.</w:t>
      </w:r>
    </w:p>
    <w:p w:rsidR="00656822" w:rsidRPr="00B24ADD" w:rsidRDefault="00656822" w:rsidP="00656822">
      <w:pPr>
        <w:rPr>
          <w:b/>
          <w:sz w:val="21"/>
          <w:szCs w:val="21"/>
        </w:rPr>
      </w:pPr>
      <w:r w:rsidRPr="00B24ADD">
        <w:rPr>
          <w:b/>
          <w:sz w:val="21"/>
          <w:szCs w:val="21"/>
        </w:rPr>
        <w:t>Curriculum Edit Adoptions</w:t>
      </w:r>
      <w:r w:rsidRPr="00B24ADD">
        <w:rPr>
          <w:b/>
          <w:sz w:val="21"/>
          <w:szCs w:val="21"/>
        </w:rPr>
        <w:tab/>
      </w:r>
      <w:r w:rsidRPr="00B24ADD">
        <w:rPr>
          <w:b/>
          <w:sz w:val="21"/>
          <w:szCs w:val="21"/>
        </w:rPr>
        <w:tab/>
      </w:r>
      <w:r w:rsidRPr="00B24ADD">
        <w:rPr>
          <w:b/>
          <w:sz w:val="21"/>
          <w:szCs w:val="21"/>
        </w:rPr>
        <w:tab/>
      </w:r>
      <w:r w:rsidRPr="00B24ADD">
        <w:rPr>
          <w:b/>
          <w:sz w:val="21"/>
          <w:szCs w:val="21"/>
        </w:rPr>
        <w:tab/>
      </w:r>
    </w:p>
    <w:p w:rsidR="00656822" w:rsidRPr="00656822" w:rsidRDefault="00656822" w:rsidP="00B24ADD">
      <w:pPr>
        <w:ind w:left="0" w:firstLine="0"/>
        <w:jc w:val="both"/>
        <w:rPr>
          <w:sz w:val="21"/>
          <w:szCs w:val="21"/>
        </w:rPr>
      </w:pPr>
      <w:r w:rsidRPr="00656822">
        <w:rPr>
          <w:sz w:val="21"/>
          <w:szCs w:val="21"/>
        </w:rPr>
        <w:t>During the past two years the District’s Physical Education, Social Studie</w:t>
      </w:r>
      <w:r w:rsidR="00B24ADD">
        <w:rPr>
          <w:sz w:val="21"/>
          <w:szCs w:val="21"/>
        </w:rPr>
        <w:t xml:space="preserve">s, and Science curriculums were </w:t>
      </w:r>
      <w:r w:rsidRPr="00656822">
        <w:rPr>
          <w:sz w:val="21"/>
          <w:szCs w:val="21"/>
        </w:rPr>
        <w:t xml:space="preserve">reviewed and aligned to current standards and are presented for final adoption and consideration by the trustees.  </w:t>
      </w:r>
    </w:p>
    <w:p w:rsidR="00656822" w:rsidRPr="00B24ADD" w:rsidRDefault="00B24ADD" w:rsidP="00656822">
      <w:pPr>
        <w:rPr>
          <w:b/>
          <w:sz w:val="21"/>
          <w:szCs w:val="21"/>
        </w:rPr>
      </w:pPr>
      <w:r w:rsidRPr="00B24ADD">
        <w:rPr>
          <w:b/>
          <w:sz w:val="21"/>
          <w:szCs w:val="21"/>
        </w:rPr>
        <w:t>T</w:t>
      </w:r>
      <w:r w:rsidR="00656822" w:rsidRPr="00B24ADD">
        <w:rPr>
          <w:b/>
          <w:sz w:val="21"/>
          <w:szCs w:val="21"/>
        </w:rPr>
        <w:t xml:space="preserve">emporary Housing Agreement—Proposal Acceptance          </w:t>
      </w:r>
    </w:p>
    <w:p w:rsidR="002A6314" w:rsidRDefault="00656822" w:rsidP="00953673">
      <w:pPr>
        <w:ind w:left="0" w:firstLine="0"/>
        <w:jc w:val="both"/>
        <w:rPr>
          <w:sz w:val="21"/>
          <w:szCs w:val="21"/>
        </w:rPr>
      </w:pPr>
      <w:r w:rsidRPr="00656822">
        <w:rPr>
          <w:sz w:val="21"/>
          <w:szCs w:val="21"/>
        </w:rPr>
        <w:t xml:space="preserve">For the past several months the trustees have worked with all issues associated with regional oil and gas impacts.  One issue has been affordable housing for staff.  In response to rent and housing inflation, the district has reviewed all options available to them.  Leasing temporary housing resulted in an affordable and timely response to impact concerns needing resolution.  Consequently, modular housing lease proposals were sought and four firms presented proposals for consideration:  </w:t>
      </w:r>
      <w:proofErr w:type="spellStart"/>
      <w:r w:rsidRPr="00656822">
        <w:rPr>
          <w:sz w:val="21"/>
          <w:szCs w:val="21"/>
        </w:rPr>
        <w:t>MSpace</w:t>
      </w:r>
      <w:proofErr w:type="spellEnd"/>
      <w:r w:rsidRPr="00656822">
        <w:rPr>
          <w:sz w:val="21"/>
          <w:szCs w:val="21"/>
        </w:rPr>
        <w:t xml:space="preserve"> Holding, </w:t>
      </w:r>
      <w:proofErr w:type="gramStart"/>
      <w:r w:rsidRPr="00656822">
        <w:rPr>
          <w:sz w:val="21"/>
          <w:szCs w:val="21"/>
        </w:rPr>
        <w:t>LLC.,</w:t>
      </w:r>
      <w:proofErr w:type="gramEnd"/>
      <w:r w:rsidRPr="00656822">
        <w:rPr>
          <w:sz w:val="21"/>
          <w:szCs w:val="21"/>
        </w:rPr>
        <w:t xml:space="preserve"> Palomar Modular Buildings, Specialty Modular, and Van Buren.  In a review of all lease proposals, M Space provided a monthly lease agreement in the amount of $8,268 per month for all three modular buildings (Palomar-$13,320, Specialty-$13,809, and Van Buren-$13,200).  The lease period is for a period of three years with an option to extend the lease arrangement.  Proposals were reviewed at the Building and Grounds committee meeting held Monday, August 6, 2012 and the M Space lease proposal </w:t>
      </w:r>
      <w:r w:rsidR="00B24ADD">
        <w:rPr>
          <w:sz w:val="21"/>
          <w:szCs w:val="21"/>
        </w:rPr>
        <w:t xml:space="preserve">was selected. Dr. Farr will </w:t>
      </w:r>
      <w:r w:rsidRPr="00656822">
        <w:rPr>
          <w:sz w:val="21"/>
          <w:szCs w:val="21"/>
        </w:rPr>
        <w:t xml:space="preserve">execute the final lease pending lease review with MTSBA legal staff </w:t>
      </w:r>
      <w:r w:rsidR="00B24ADD">
        <w:rPr>
          <w:sz w:val="21"/>
          <w:szCs w:val="21"/>
        </w:rPr>
        <w:t>will</w:t>
      </w:r>
      <w:r w:rsidRPr="00656822">
        <w:rPr>
          <w:sz w:val="21"/>
          <w:szCs w:val="21"/>
        </w:rPr>
        <w:t xml:space="preserve"> proceed with site development at West Side with engineering services provided by Interstate Engineering of Sidney, Montana. </w:t>
      </w:r>
      <w:r w:rsidR="009A0F6C">
        <w:rPr>
          <w:sz w:val="21"/>
          <w:szCs w:val="21"/>
        </w:rPr>
        <w:t>Dr. Farr stated that the additional cost of insurance will be around $500 for the rentals.</w:t>
      </w:r>
    </w:p>
    <w:p w:rsidR="002A6314" w:rsidRDefault="002A6314" w:rsidP="00656822">
      <w:pPr>
        <w:jc w:val="both"/>
        <w:rPr>
          <w:sz w:val="21"/>
          <w:szCs w:val="21"/>
        </w:rPr>
      </w:pPr>
    </w:p>
    <w:p w:rsidR="002A6314" w:rsidRDefault="002A6314" w:rsidP="002A6314">
      <w:pPr>
        <w:ind w:left="0" w:firstLine="0"/>
        <w:jc w:val="both"/>
        <w:rPr>
          <w:sz w:val="21"/>
          <w:szCs w:val="21"/>
        </w:rPr>
      </w:pPr>
      <w:r>
        <w:rPr>
          <w:sz w:val="21"/>
          <w:szCs w:val="21"/>
        </w:rPr>
        <w:t xml:space="preserve">Mr. Lorenz moved to approve the consent agenda as presented. </w:t>
      </w:r>
      <w:proofErr w:type="spellStart"/>
      <w:r>
        <w:rPr>
          <w:sz w:val="21"/>
          <w:szCs w:val="21"/>
        </w:rPr>
        <w:t>Serina</w:t>
      </w:r>
      <w:proofErr w:type="spellEnd"/>
      <w:r>
        <w:rPr>
          <w:sz w:val="21"/>
          <w:szCs w:val="21"/>
        </w:rPr>
        <w:t xml:space="preserve"> seconded</w:t>
      </w:r>
      <w:r w:rsidR="007A4E0D">
        <w:rPr>
          <w:sz w:val="21"/>
          <w:szCs w:val="21"/>
        </w:rPr>
        <w:t xml:space="preserve"> the motion. Motion carried by 5</w:t>
      </w:r>
      <w:r>
        <w:rPr>
          <w:sz w:val="21"/>
          <w:szCs w:val="21"/>
        </w:rPr>
        <w:t>-1 vote. Mrs. Cooley opposed the motion.</w:t>
      </w:r>
    </w:p>
    <w:p w:rsidR="002A6314" w:rsidRDefault="002A6314" w:rsidP="00656822">
      <w:pPr>
        <w:jc w:val="both"/>
        <w:rPr>
          <w:sz w:val="21"/>
          <w:szCs w:val="21"/>
        </w:rPr>
      </w:pPr>
    </w:p>
    <w:p w:rsidR="00656822" w:rsidRPr="00B24ADD" w:rsidRDefault="00656822" w:rsidP="00656822">
      <w:pPr>
        <w:tabs>
          <w:tab w:val="left" w:pos="1440"/>
        </w:tabs>
        <w:rPr>
          <w:b/>
          <w:sz w:val="21"/>
          <w:szCs w:val="21"/>
        </w:rPr>
      </w:pPr>
      <w:r w:rsidRPr="00B24ADD">
        <w:rPr>
          <w:b/>
          <w:sz w:val="21"/>
          <w:szCs w:val="21"/>
        </w:rPr>
        <w:t>Fuel Bids</w:t>
      </w:r>
      <w:r w:rsidRPr="00B24ADD">
        <w:rPr>
          <w:b/>
          <w:sz w:val="21"/>
          <w:szCs w:val="21"/>
        </w:rPr>
        <w:tab/>
      </w:r>
      <w:r w:rsidRPr="00B24ADD">
        <w:rPr>
          <w:b/>
          <w:sz w:val="21"/>
          <w:szCs w:val="21"/>
        </w:rPr>
        <w:tab/>
      </w:r>
      <w:r w:rsidRPr="00B24ADD">
        <w:rPr>
          <w:b/>
          <w:sz w:val="21"/>
          <w:szCs w:val="21"/>
        </w:rPr>
        <w:tab/>
      </w:r>
      <w:r w:rsidRPr="00B24ADD">
        <w:rPr>
          <w:b/>
          <w:sz w:val="21"/>
          <w:szCs w:val="21"/>
        </w:rPr>
        <w:tab/>
      </w:r>
      <w:r w:rsidRPr="00B24ADD">
        <w:rPr>
          <w:b/>
          <w:sz w:val="21"/>
          <w:szCs w:val="21"/>
        </w:rPr>
        <w:tab/>
      </w:r>
    </w:p>
    <w:p w:rsidR="00656822" w:rsidRPr="00656822" w:rsidRDefault="00656822" w:rsidP="00A07AD9">
      <w:pPr>
        <w:tabs>
          <w:tab w:val="left" w:pos="1440"/>
        </w:tabs>
        <w:ind w:left="0" w:firstLine="0"/>
        <w:jc w:val="both"/>
        <w:rPr>
          <w:sz w:val="21"/>
          <w:szCs w:val="21"/>
        </w:rPr>
      </w:pPr>
      <w:r w:rsidRPr="00656822">
        <w:rPr>
          <w:sz w:val="21"/>
          <w:szCs w:val="21"/>
        </w:rPr>
        <w:t xml:space="preserve">Each year the trustees solicit fuel bids for the ensuing school year.  </w:t>
      </w:r>
      <w:r w:rsidR="00AC288C">
        <w:rPr>
          <w:sz w:val="21"/>
          <w:szCs w:val="21"/>
        </w:rPr>
        <w:t xml:space="preserve">Bids were due by noon today. </w:t>
      </w:r>
      <w:proofErr w:type="spellStart"/>
      <w:r w:rsidR="00AC288C">
        <w:rPr>
          <w:sz w:val="21"/>
          <w:szCs w:val="21"/>
        </w:rPr>
        <w:t>Cenex</w:t>
      </w:r>
      <w:proofErr w:type="spellEnd"/>
      <w:r w:rsidR="00AC288C">
        <w:rPr>
          <w:sz w:val="21"/>
          <w:szCs w:val="21"/>
        </w:rPr>
        <w:t xml:space="preserve"> was the only bidder. </w:t>
      </w:r>
      <w:r w:rsidR="007A4E0D">
        <w:rPr>
          <w:sz w:val="21"/>
          <w:szCs w:val="21"/>
        </w:rPr>
        <w:t>Luanne Cooley mov</w:t>
      </w:r>
      <w:r w:rsidR="00BC1CAB">
        <w:rPr>
          <w:sz w:val="21"/>
          <w:szCs w:val="21"/>
        </w:rPr>
        <w:t xml:space="preserve">ed to accept the </w:t>
      </w:r>
      <w:proofErr w:type="spellStart"/>
      <w:r w:rsidR="00BC1CAB">
        <w:rPr>
          <w:sz w:val="21"/>
          <w:szCs w:val="21"/>
        </w:rPr>
        <w:t>Cenex</w:t>
      </w:r>
      <w:proofErr w:type="spellEnd"/>
      <w:r w:rsidR="00BC1CAB">
        <w:rPr>
          <w:sz w:val="21"/>
          <w:szCs w:val="21"/>
        </w:rPr>
        <w:t xml:space="preserve"> Fuel bid. </w:t>
      </w:r>
      <w:r w:rsidR="007A4E0D">
        <w:rPr>
          <w:sz w:val="21"/>
          <w:szCs w:val="21"/>
        </w:rPr>
        <w:t xml:space="preserve">Serena seconded the motion. Motion </w:t>
      </w:r>
      <w:r w:rsidR="00BC1CAB">
        <w:rPr>
          <w:sz w:val="21"/>
          <w:szCs w:val="21"/>
        </w:rPr>
        <w:t>carried unanimously.</w:t>
      </w:r>
    </w:p>
    <w:tbl>
      <w:tblPr>
        <w:tblW w:w="8892" w:type="dxa"/>
        <w:tblInd w:w="288" w:type="dxa"/>
        <w:tblLook w:val="04A0"/>
      </w:tblPr>
      <w:tblGrid>
        <w:gridCol w:w="1692"/>
        <w:gridCol w:w="1280"/>
        <w:gridCol w:w="1480"/>
        <w:gridCol w:w="1218"/>
        <w:gridCol w:w="1742"/>
        <w:gridCol w:w="1480"/>
      </w:tblGrid>
      <w:tr w:rsidR="00656822" w:rsidRPr="00656822" w:rsidTr="00AC288C">
        <w:trPr>
          <w:trHeight w:val="288"/>
        </w:trPr>
        <w:tc>
          <w:tcPr>
            <w:tcW w:w="889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822" w:rsidRPr="00656822" w:rsidRDefault="00656822" w:rsidP="00656822">
            <w:pPr>
              <w:jc w:val="center"/>
              <w:rPr>
                <w:rFonts w:ascii="Arial Narrow" w:hAnsi="Arial Narrow" w:cs="Calibri"/>
                <w:b/>
                <w:bCs/>
                <w:color w:val="000000"/>
                <w:sz w:val="21"/>
                <w:szCs w:val="21"/>
              </w:rPr>
            </w:pPr>
            <w:r w:rsidRPr="00656822">
              <w:rPr>
                <w:rFonts w:ascii="Arial Narrow" w:hAnsi="Arial Narrow" w:cs="Calibri"/>
                <w:b/>
                <w:bCs/>
                <w:color w:val="000000"/>
                <w:sz w:val="21"/>
                <w:szCs w:val="21"/>
              </w:rPr>
              <w:t>FUEL BID HISTORY</w:t>
            </w:r>
          </w:p>
        </w:tc>
      </w:tr>
      <w:tr w:rsidR="00656822" w:rsidRPr="00656822" w:rsidTr="002A6314">
        <w:trPr>
          <w:trHeight w:val="468"/>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656822" w:rsidRPr="00656822" w:rsidRDefault="00656822" w:rsidP="00656822">
            <w:pPr>
              <w:jc w:val="center"/>
              <w:rPr>
                <w:rFonts w:ascii="Arial Narrow" w:hAnsi="Arial Narrow" w:cs="Calibri"/>
                <w:color w:val="000000"/>
                <w:sz w:val="21"/>
                <w:szCs w:val="21"/>
              </w:rPr>
            </w:pPr>
            <w:r w:rsidRPr="00656822">
              <w:rPr>
                <w:rFonts w:ascii="Arial Narrow" w:hAnsi="Arial Narrow" w:cs="Calibri"/>
                <w:color w:val="000000"/>
                <w:sz w:val="21"/>
                <w:szCs w:val="21"/>
              </w:rPr>
              <w:t>Firm</w:t>
            </w:r>
          </w:p>
        </w:tc>
        <w:tc>
          <w:tcPr>
            <w:tcW w:w="1280" w:type="dxa"/>
            <w:tcBorders>
              <w:top w:val="nil"/>
              <w:left w:val="nil"/>
              <w:bottom w:val="single" w:sz="4" w:space="0" w:color="auto"/>
              <w:right w:val="single" w:sz="4" w:space="0" w:color="auto"/>
            </w:tcBorders>
            <w:shd w:val="clear" w:color="auto" w:fill="auto"/>
            <w:vAlign w:val="center"/>
            <w:hideMark/>
          </w:tcPr>
          <w:p w:rsidR="00656822" w:rsidRPr="00656822" w:rsidRDefault="00656822" w:rsidP="00656822">
            <w:pPr>
              <w:jc w:val="center"/>
              <w:rPr>
                <w:rFonts w:ascii="Arial Narrow" w:hAnsi="Arial Narrow" w:cs="Calibri"/>
                <w:color w:val="000000"/>
                <w:sz w:val="21"/>
                <w:szCs w:val="21"/>
              </w:rPr>
            </w:pPr>
            <w:r w:rsidRPr="00656822">
              <w:rPr>
                <w:rFonts w:ascii="Arial Narrow" w:hAnsi="Arial Narrow" w:cs="Calibri"/>
                <w:color w:val="000000"/>
                <w:sz w:val="21"/>
                <w:szCs w:val="21"/>
              </w:rPr>
              <w:t>Year</w:t>
            </w:r>
          </w:p>
        </w:tc>
        <w:tc>
          <w:tcPr>
            <w:tcW w:w="1480" w:type="dxa"/>
            <w:tcBorders>
              <w:top w:val="nil"/>
              <w:left w:val="nil"/>
              <w:bottom w:val="single" w:sz="4" w:space="0" w:color="auto"/>
              <w:right w:val="single" w:sz="4" w:space="0" w:color="auto"/>
            </w:tcBorders>
            <w:shd w:val="clear" w:color="auto" w:fill="auto"/>
            <w:vAlign w:val="center"/>
            <w:hideMark/>
          </w:tcPr>
          <w:p w:rsidR="00656822" w:rsidRPr="00656822" w:rsidRDefault="00656822" w:rsidP="00656822">
            <w:pPr>
              <w:jc w:val="center"/>
              <w:rPr>
                <w:rFonts w:ascii="Arial Narrow" w:hAnsi="Arial Narrow" w:cs="Calibri"/>
                <w:color w:val="000000"/>
                <w:sz w:val="21"/>
                <w:szCs w:val="21"/>
              </w:rPr>
            </w:pPr>
            <w:r w:rsidRPr="00656822">
              <w:rPr>
                <w:rFonts w:ascii="Arial Narrow" w:hAnsi="Arial Narrow" w:cs="Calibri"/>
                <w:color w:val="000000"/>
                <w:sz w:val="21"/>
                <w:szCs w:val="21"/>
              </w:rPr>
              <w:t>MT Prod Diesel #2/gal</w:t>
            </w:r>
          </w:p>
        </w:tc>
        <w:tc>
          <w:tcPr>
            <w:tcW w:w="1218" w:type="dxa"/>
            <w:tcBorders>
              <w:top w:val="nil"/>
              <w:left w:val="nil"/>
              <w:bottom w:val="single" w:sz="4" w:space="0" w:color="auto"/>
              <w:right w:val="single" w:sz="4" w:space="0" w:color="auto"/>
            </w:tcBorders>
            <w:shd w:val="clear" w:color="auto" w:fill="auto"/>
            <w:vAlign w:val="center"/>
            <w:hideMark/>
          </w:tcPr>
          <w:p w:rsidR="00656822" w:rsidRPr="00656822" w:rsidRDefault="002A6314" w:rsidP="00656822">
            <w:pPr>
              <w:jc w:val="center"/>
              <w:rPr>
                <w:rFonts w:ascii="Arial Narrow" w:hAnsi="Arial Narrow" w:cs="Calibri"/>
                <w:color w:val="000000"/>
                <w:sz w:val="21"/>
                <w:szCs w:val="21"/>
              </w:rPr>
            </w:pPr>
            <w:r>
              <w:rPr>
                <w:rFonts w:ascii="Arial Narrow" w:hAnsi="Arial Narrow" w:cs="Calibri"/>
                <w:color w:val="000000"/>
                <w:sz w:val="21"/>
                <w:szCs w:val="21"/>
              </w:rPr>
              <w:t xml:space="preserve">MT Prod </w:t>
            </w:r>
            <w:r w:rsidR="00656822" w:rsidRPr="00656822">
              <w:rPr>
                <w:rFonts w:ascii="Arial Narrow" w:hAnsi="Arial Narrow" w:cs="Calibri"/>
                <w:color w:val="000000"/>
                <w:sz w:val="21"/>
                <w:szCs w:val="21"/>
              </w:rPr>
              <w:t>unleaded/gal</w:t>
            </w:r>
          </w:p>
        </w:tc>
        <w:tc>
          <w:tcPr>
            <w:tcW w:w="1742" w:type="dxa"/>
            <w:tcBorders>
              <w:top w:val="nil"/>
              <w:left w:val="nil"/>
              <w:bottom w:val="single" w:sz="4" w:space="0" w:color="auto"/>
              <w:right w:val="single" w:sz="4" w:space="0" w:color="auto"/>
            </w:tcBorders>
            <w:shd w:val="clear" w:color="auto" w:fill="auto"/>
            <w:vAlign w:val="center"/>
            <w:hideMark/>
          </w:tcPr>
          <w:p w:rsidR="00656822" w:rsidRPr="00656822" w:rsidRDefault="00656822" w:rsidP="00656822">
            <w:pPr>
              <w:jc w:val="center"/>
              <w:rPr>
                <w:rFonts w:ascii="Arial Narrow" w:hAnsi="Arial Narrow" w:cs="Calibri"/>
                <w:color w:val="000000"/>
                <w:sz w:val="21"/>
                <w:szCs w:val="21"/>
              </w:rPr>
            </w:pPr>
            <w:r w:rsidRPr="00656822">
              <w:rPr>
                <w:rFonts w:ascii="Arial Narrow" w:hAnsi="Arial Narrow" w:cs="Calibri"/>
                <w:color w:val="000000"/>
                <w:sz w:val="21"/>
                <w:szCs w:val="21"/>
              </w:rPr>
              <w:t>Outside</w:t>
            </w:r>
            <w:r w:rsidR="00335FE8">
              <w:rPr>
                <w:rFonts w:ascii="Arial Narrow" w:hAnsi="Arial Narrow" w:cs="Calibri"/>
                <w:color w:val="000000"/>
                <w:sz w:val="21"/>
                <w:szCs w:val="21"/>
              </w:rPr>
              <w:t xml:space="preserve"> </w:t>
            </w:r>
            <w:r w:rsidRPr="00656822">
              <w:rPr>
                <w:rFonts w:ascii="Arial Narrow" w:hAnsi="Arial Narrow" w:cs="Calibri"/>
                <w:color w:val="000000"/>
                <w:sz w:val="21"/>
                <w:szCs w:val="21"/>
              </w:rPr>
              <w:t>MT Prod Diesel #2/gal</w:t>
            </w:r>
          </w:p>
        </w:tc>
        <w:tc>
          <w:tcPr>
            <w:tcW w:w="1480" w:type="dxa"/>
            <w:tcBorders>
              <w:top w:val="nil"/>
              <w:left w:val="nil"/>
              <w:bottom w:val="single" w:sz="4" w:space="0" w:color="auto"/>
              <w:right w:val="single" w:sz="4" w:space="0" w:color="auto"/>
            </w:tcBorders>
            <w:shd w:val="clear" w:color="auto" w:fill="auto"/>
            <w:vAlign w:val="center"/>
            <w:hideMark/>
          </w:tcPr>
          <w:p w:rsidR="002A6314" w:rsidRDefault="002A6314" w:rsidP="002A6314">
            <w:pPr>
              <w:rPr>
                <w:rFonts w:ascii="Arial Narrow" w:hAnsi="Arial Narrow" w:cs="Calibri"/>
                <w:color w:val="000000"/>
                <w:sz w:val="21"/>
                <w:szCs w:val="21"/>
              </w:rPr>
            </w:pPr>
            <w:r>
              <w:rPr>
                <w:rFonts w:ascii="Arial Narrow" w:hAnsi="Arial Narrow" w:cs="Calibri"/>
                <w:color w:val="000000"/>
                <w:sz w:val="21"/>
                <w:szCs w:val="21"/>
              </w:rPr>
              <w:t>Outside</w:t>
            </w:r>
            <w:r w:rsidR="00335FE8">
              <w:rPr>
                <w:rFonts w:ascii="Arial Narrow" w:hAnsi="Arial Narrow" w:cs="Calibri"/>
                <w:color w:val="000000"/>
                <w:sz w:val="21"/>
                <w:szCs w:val="21"/>
              </w:rPr>
              <w:t xml:space="preserve"> </w:t>
            </w:r>
            <w:r>
              <w:rPr>
                <w:rFonts w:ascii="Arial Narrow" w:hAnsi="Arial Narrow" w:cs="Calibri"/>
                <w:color w:val="000000"/>
                <w:sz w:val="21"/>
                <w:szCs w:val="21"/>
              </w:rPr>
              <w:t>MT</w:t>
            </w:r>
            <w:r w:rsidR="00335FE8">
              <w:rPr>
                <w:rFonts w:ascii="Arial Narrow" w:hAnsi="Arial Narrow" w:cs="Calibri"/>
                <w:color w:val="000000"/>
                <w:sz w:val="21"/>
                <w:szCs w:val="21"/>
              </w:rPr>
              <w:t xml:space="preserve"> </w:t>
            </w:r>
            <w:r>
              <w:rPr>
                <w:rFonts w:ascii="Arial Narrow" w:hAnsi="Arial Narrow" w:cs="Calibri"/>
                <w:color w:val="000000"/>
                <w:sz w:val="21"/>
                <w:szCs w:val="21"/>
              </w:rPr>
              <w:t>Prod.</w:t>
            </w:r>
          </w:p>
          <w:p w:rsidR="00656822" w:rsidRPr="00656822" w:rsidRDefault="00656822" w:rsidP="002A6314">
            <w:pPr>
              <w:rPr>
                <w:rFonts w:ascii="Arial Narrow" w:hAnsi="Arial Narrow" w:cs="Calibri"/>
                <w:color w:val="000000"/>
                <w:sz w:val="21"/>
                <w:szCs w:val="21"/>
              </w:rPr>
            </w:pPr>
            <w:r w:rsidRPr="00656822">
              <w:rPr>
                <w:rFonts w:ascii="Arial Narrow" w:hAnsi="Arial Narrow" w:cs="Calibri"/>
                <w:color w:val="000000"/>
                <w:sz w:val="21"/>
                <w:szCs w:val="21"/>
              </w:rPr>
              <w:t>unleaded/ga</w:t>
            </w:r>
            <w:r w:rsidR="002A6314">
              <w:rPr>
                <w:rFonts w:ascii="Arial Narrow" w:hAnsi="Arial Narrow" w:cs="Calibri"/>
                <w:color w:val="000000"/>
                <w:sz w:val="21"/>
                <w:szCs w:val="21"/>
              </w:rPr>
              <w:t>l</w:t>
            </w:r>
          </w:p>
        </w:tc>
      </w:tr>
      <w:tr w:rsidR="00656822" w:rsidRPr="00656822" w:rsidTr="002A6314">
        <w:trPr>
          <w:trHeight w:val="288"/>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656822" w:rsidRPr="00656822" w:rsidRDefault="00656822" w:rsidP="00656822">
            <w:pPr>
              <w:rPr>
                <w:rFonts w:ascii="Arial Narrow" w:hAnsi="Arial Narrow" w:cs="Calibri"/>
                <w:color w:val="000000"/>
                <w:sz w:val="21"/>
                <w:szCs w:val="21"/>
              </w:rPr>
            </w:pPr>
            <w:proofErr w:type="spellStart"/>
            <w:r w:rsidRPr="00656822">
              <w:rPr>
                <w:rFonts w:ascii="Arial Narrow" w:hAnsi="Arial Narrow" w:cs="Calibri"/>
                <w:color w:val="000000"/>
                <w:sz w:val="21"/>
                <w:szCs w:val="21"/>
              </w:rPr>
              <w:t>Cenex</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656822" w:rsidRPr="00656822" w:rsidRDefault="00656822" w:rsidP="00656822">
            <w:pPr>
              <w:rPr>
                <w:rFonts w:ascii="Arial Narrow" w:hAnsi="Arial Narrow" w:cs="Calibri"/>
                <w:color w:val="000000"/>
                <w:sz w:val="21"/>
                <w:szCs w:val="21"/>
              </w:rPr>
            </w:pPr>
            <w:r w:rsidRPr="00656822">
              <w:rPr>
                <w:rFonts w:ascii="Arial Narrow" w:hAnsi="Arial Narrow" w:cs="Calibri"/>
                <w:color w:val="000000"/>
                <w:sz w:val="21"/>
                <w:szCs w:val="21"/>
              </w:rPr>
              <w:t>2009-2010</w:t>
            </w:r>
          </w:p>
        </w:tc>
        <w:tc>
          <w:tcPr>
            <w:tcW w:w="1480" w:type="dxa"/>
            <w:tcBorders>
              <w:top w:val="nil"/>
              <w:left w:val="nil"/>
              <w:bottom w:val="single" w:sz="4" w:space="0" w:color="auto"/>
              <w:right w:val="single" w:sz="4" w:space="0" w:color="auto"/>
            </w:tcBorders>
            <w:shd w:val="clear" w:color="auto" w:fill="auto"/>
            <w:noWrap/>
            <w:vAlign w:val="bottom"/>
            <w:hideMark/>
          </w:tcPr>
          <w:p w:rsidR="00656822" w:rsidRPr="00656822" w:rsidRDefault="00656822" w:rsidP="00AC288C">
            <w:pPr>
              <w:rPr>
                <w:rFonts w:ascii="Arial Narrow" w:hAnsi="Arial Narrow" w:cs="Calibri"/>
                <w:color w:val="000000"/>
                <w:sz w:val="21"/>
                <w:szCs w:val="21"/>
              </w:rPr>
            </w:pPr>
            <w:r w:rsidRPr="00656822">
              <w:rPr>
                <w:rFonts w:ascii="Arial Narrow" w:hAnsi="Arial Narrow" w:cs="Calibri"/>
                <w:color w:val="000000"/>
                <w:sz w:val="21"/>
                <w:szCs w:val="21"/>
              </w:rPr>
              <w:t xml:space="preserve"> $   1.94 </w:t>
            </w:r>
          </w:p>
        </w:tc>
        <w:tc>
          <w:tcPr>
            <w:tcW w:w="1218" w:type="dxa"/>
            <w:tcBorders>
              <w:top w:val="nil"/>
              <w:left w:val="nil"/>
              <w:bottom w:val="single" w:sz="4" w:space="0" w:color="auto"/>
              <w:right w:val="single" w:sz="4" w:space="0" w:color="auto"/>
            </w:tcBorders>
            <w:shd w:val="clear" w:color="auto" w:fill="auto"/>
            <w:noWrap/>
            <w:vAlign w:val="bottom"/>
            <w:hideMark/>
          </w:tcPr>
          <w:p w:rsidR="00656822" w:rsidRPr="00656822" w:rsidRDefault="00656822" w:rsidP="00AC288C">
            <w:pPr>
              <w:rPr>
                <w:rFonts w:ascii="Arial Narrow" w:hAnsi="Arial Narrow" w:cs="Calibri"/>
                <w:color w:val="000000"/>
                <w:sz w:val="21"/>
                <w:szCs w:val="21"/>
              </w:rPr>
            </w:pPr>
            <w:r w:rsidRPr="00656822">
              <w:rPr>
                <w:rFonts w:ascii="Arial Narrow" w:hAnsi="Arial Narrow" w:cs="Calibri"/>
                <w:color w:val="000000"/>
                <w:sz w:val="21"/>
                <w:szCs w:val="21"/>
              </w:rPr>
              <w:t xml:space="preserve"> $  </w:t>
            </w:r>
            <w:r w:rsidR="00AC288C">
              <w:rPr>
                <w:rFonts w:ascii="Arial Narrow" w:hAnsi="Arial Narrow" w:cs="Calibri"/>
                <w:color w:val="000000"/>
                <w:sz w:val="21"/>
                <w:szCs w:val="21"/>
              </w:rPr>
              <w:t xml:space="preserve"> </w:t>
            </w:r>
            <w:r w:rsidRPr="00656822">
              <w:rPr>
                <w:rFonts w:ascii="Arial Narrow" w:hAnsi="Arial Narrow" w:cs="Calibri"/>
                <w:color w:val="000000"/>
                <w:sz w:val="21"/>
                <w:szCs w:val="21"/>
              </w:rPr>
              <w:t xml:space="preserve">2.51 </w:t>
            </w:r>
          </w:p>
        </w:tc>
        <w:tc>
          <w:tcPr>
            <w:tcW w:w="1742" w:type="dxa"/>
            <w:tcBorders>
              <w:top w:val="nil"/>
              <w:left w:val="nil"/>
              <w:bottom w:val="single" w:sz="4" w:space="0" w:color="auto"/>
              <w:right w:val="single" w:sz="4" w:space="0" w:color="auto"/>
            </w:tcBorders>
            <w:shd w:val="clear" w:color="auto" w:fill="auto"/>
            <w:noWrap/>
            <w:vAlign w:val="bottom"/>
            <w:hideMark/>
          </w:tcPr>
          <w:p w:rsidR="00656822" w:rsidRPr="00656822" w:rsidRDefault="00656822" w:rsidP="00656822">
            <w:pPr>
              <w:rPr>
                <w:rFonts w:ascii="Arial Narrow" w:hAnsi="Arial Narrow" w:cs="Calibri"/>
                <w:color w:val="000000"/>
                <w:sz w:val="21"/>
                <w:szCs w:val="21"/>
              </w:rPr>
            </w:pPr>
            <w:r w:rsidRPr="00656822">
              <w:rPr>
                <w:rFonts w:ascii="Arial Narrow" w:hAnsi="Arial Narrow" w:cs="Calibri"/>
                <w:color w:val="000000"/>
                <w:sz w:val="21"/>
                <w:szCs w:val="21"/>
              </w:rPr>
              <w:t> </w:t>
            </w:r>
          </w:p>
        </w:tc>
        <w:tc>
          <w:tcPr>
            <w:tcW w:w="1480" w:type="dxa"/>
            <w:tcBorders>
              <w:top w:val="nil"/>
              <w:left w:val="nil"/>
              <w:bottom w:val="single" w:sz="4" w:space="0" w:color="auto"/>
              <w:right w:val="single" w:sz="4" w:space="0" w:color="auto"/>
            </w:tcBorders>
            <w:shd w:val="clear" w:color="auto" w:fill="auto"/>
            <w:noWrap/>
            <w:vAlign w:val="bottom"/>
            <w:hideMark/>
          </w:tcPr>
          <w:p w:rsidR="00656822" w:rsidRPr="00656822" w:rsidRDefault="00656822" w:rsidP="00656822">
            <w:pPr>
              <w:rPr>
                <w:rFonts w:ascii="Arial Narrow" w:hAnsi="Arial Narrow" w:cs="Calibri"/>
                <w:color w:val="000000"/>
                <w:sz w:val="21"/>
                <w:szCs w:val="21"/>
              </w:rPr>
            </w:pPr>
            <w:r w:rsidRPr="00656822">
              <w:rPr>
                <w:rFonts w:ascii="Arial Narrow" w:hAnsi="Arial Narrow" w:cs="Calibri"/>
                <w:color w:val="000000"/>
                <w:sz w:val="21"/>
                <w:szCs w:val="21"/>
              </w:rPr>
              <w:t> </w:t>
            </w:r>
          </w:p>
        </w:tc>
      </w:tr>
      <w:tr w:rsidR="00AC288C" w:rsidRPr="00656822" w:rsidTr="002A6314">
        <w:trPr>
          <w:trHeight w:val="288"/>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AC288C" w:rsidRPr="00656822" w:rsidRDefault="00AC288C" w:rsidP="00656822">
            <w:pPr>
              <w:rPr>
                <w:rFonts w:ascii="Arial Narrow" w:hAnsi="Arial Narrow" w:cs="Calibri"/>
                <w:color w:val="000000"/>
                <w:sz w:val="21"/>
                <w:szCs w:val="21"/>
              </w:rPr>
            </w:pPr>
            <w:proofErr w:type="spellStart"/>
            <w:r w:rsidRPr="00656822">
              <w:rPr>
                <w:rFonts w:ascii="Arial Narrow" w:hAnsi="Arial Narrow" w:cs="Calibri"/>
                <w:color w:val="000000"/>
                <w:sz w:val="21"/>
                <w:szCs w:val="21"/>
              </w:rPr>
              <w:t>Cenex</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AC288C" w:rsidRPr="00656822" w:rsidRDefault="00AC288C" w:rsidP="00656822">
            <w:pPr>
              <w:rPr>
                <w:rFonts w:ascii="Arial Narrow" w:hAnsi="Arial Narrow" w:cs="Calibri"/>
                <w:color w:val="000000"/>
                <w:sz w:val="21"/>
                <w:szCs w:val="21"/>
              </w:rPr>
            </w:pPr>
            <w:r w:rsidRPr="00656822">
              <w:rPr>
                <w:rFonts w:ascii="Arial Narrow" w:hAnsi="Arial Narrow" w:cs="Calibri"/>
                <w:color w:val="000000"/>
                <w:sz w:val="21"/>
                <w:szCs w:val="21"/>
              </w:rPr>
              <w:t>2010-2011</w:t>
            </w:r>
          </w:p>
        </w:tc>
        <w:tc>
          <w:tcPr>
            <w:tcW w:w="1480" w:type="dxa"/>
            <w:tcBorders>
              <w:top w:val="nil"/>
              <w:left w:val="nil"/>
              <w:bottom w:val="single" w:sz="4" w:space="0" w:color="auto"/>
              <w:right w:val="single" w:sz="4" w:space="0" w:color="auto"/>
            </w:tcBorders>
            <w:shd w:val="clear" w:color="auto" w:fill="auto"/>
            <w:noWrap/>
            <w:vAlign w:val="bottom"/>
            <w:hideMark/>
          </w:tcPr>
          <w:p w:rsidR="00AC288C" w:rsidRPr="00656822" w:rsidRDefault="00AC288C" w:rsidP="00AC288C">
            <w:pPr>
              <w:rPr>
                <w:rFonts w:ascii="Arial Narrow" w:hAnsi="Arial Narrow" w:cs="Calibri"/>
                <w:color w:val="000000"/>
                <w:sz w:val="21"/>
                <w:szCs w:val="21"/>
              </w:rPr>
            </w:pPr>
            <w:r w:rsidRPr="00656822">
              <w:rPr>
                <w:rFonts w:ascii="Arial Narrow" w:hAnsi="Arial Narrow" w:cs="Calibri"/>
                <w:color w:val="000000"/>
                <w:sz w:val="21"/>
                <w:szCs w:val="21"/>
              </w:rPr>
              <w:t xml:space="preserve"> $   2.93 </w:t>
            </w:r>
          </w:p>
        </w:tc>
        <w:tc>
          <w:tcPr>
            <w:tcW w:w="1218" w:type="dxa"/>
            <w:tcBorders>
              <w:top w:val="nil"/>
              <w:left w:val="nil"/>
              <w:bottom w:val="single" w:sz="4" w:space="0" w:color="auto"/>
              <w:right w:val="single" w:sz="4" w:space="0" w:color="auto"/>
            </w:tcBorders>
            <w:shd w:val="clear" w:color="auto" w:fill="auto"/>
            <w:noWrap/>
            <w:vAlign w:val="bottom"/>
            <w:hideMark/>
          </w:tcPr>
          <w:p w:rsidR="00AC288C" w:rsidRPr="00656822" w:rsidRDefault="00AC288C" w:rsidP="00AC288C">
            <w:pPr>
              <w:rPr>
                <w:rFonts w:ascii="Arial Narrow" w:hAnsi="Arial Narrow" w:cs="Calibri"/>
                <w:color w:val="000000"/>
                <w:sz w:val="21"/>
                <w:szCs w:val="21"/>
              </w:rPr>
            </w:pPr>
            <w:r w:rsidRPr="00656822">
              <w:rPr>
                <w:rFonts w:ascii="Arial Narrow" w:hAnsi="Arial Narrow" w:cs="Calibri"/>
                <w:color w:val="000000"/>
                <w:sz w:val="21"/>
                <w:szCs w:val="21"/>
              </w:rPr>
              <w:t xml:space="preserve"> $   2.76 </w:t>
            </w:r>
          </w:p>
        </w:tc>
        <w:tc>
          <w:tcPr>
            <w:tcW w:w="1742" w:type="dxa"/>
            <w:tcBorders>
              <w:top w:val="nil"/>
              <w:left w:val="nil"/>
              <w:bottom w:val="single" w:sz="4" w:space="0" w:color="auto"/>
              <w:right w:val="single" w:sz="4" w:space="0" w:color="auto"/>
            </w:tcBorders>
            <w:shd w:val="clear" w:color="auto" w:fill="auto"/>
            <w:noWrap/>
            <w:vAlign w:val="bottom"/>
            <w:hideMark/>
          </w:tcPr>
          <w:p w:rsidR="00AC288C" w:rsidRPr="00656822" w:rsidRDefault="00AC288C" w:rsidP="00AC288C">
            <w:pPr>
              <w:rPr>
                <w:rFonts w:ascii="Arial Narrow" w:hAnsi="Arial Narrow" w:cs="Calibri"/>
                <w:color w:val="000000"/>
                <w:sz w:val="21"/>
                <w:szCs w:val="21"/>
              </w:rPr>
            </w:pPr>
            <w:r>
              <w:rPr>
                <w:rFonts w:ascii="Arial Narrow" w:hAnsi="Arial Narrow" w:cs="Calibri"/>
                <w:color w:val="000000"/>
                <w:sz w:val="21"/>
                <w:szCs w:val="21"/>
              </w:rPr>
              <w:t xml:space="preserve"> $ </w:t>
            </w:r>
            <w:r w:rsidRPr="00656822">
              <w:rPr>
                <w:rFonts w:ascii="Arial Narrow" w:hAnsi="Arial Narrow" w:cs="Calibri"/>
                <w:color w:val="000000"/>
                <w:sz w:val="21"/>
                <w:szCs w:val="21"/>
              </w:rPr>
              <w:t xml:space="preserve">  2.93 </w:t>
            </w:r>
          </w:p>
        </w:tc>
        <w:tc>
          <w:tcPr>
            <w:tcW w:w="1480" w:type="dxa"/>
            <w:tcBorders>
              <w:top w:val="nil"/>
              <w:left w:val="nil"/>
              <w:bottom w:val="single" w:sz="4" w:space="0" w:color="auto"/>
              <w:right w:val="single" w:sz="4" w:space="0" w:color="auto"/>
            </w:tcBorders>
            <w:shd w:val="clear" w:color="auto" w:fill="auto"/>
            <w:noWrap/>
            <w:vAlign w:val="bottom"/>
            <w:hideMark/>
          </w:tcPr>
          <w:p w:rsidR="00AC288C" w:rsidRPr="00656822" w:rsidRDefault="00AC288C" w:rsidP="00AC288C">
            <w:pPr>
              <w:rPr>
                <w:rFonts w:ascii="Arial Narrow" w:hAnsi="Arial Narrow" w:cs="Calibri"/>
                <w:color w:val="000000"/>
                <w:sz w:val="21"/>
                <w:szCs w:val="21"/>
              </w:rPr>
            </w:pPr>
            <w:r w:rsidRPr="00656822">
              <w:rPr>
                <w:rFonts w:ascii="Arial Narrow" w:hAnsi="Arial Narrow" w:cs="Calibri"/>
                <w:color w:val="000000"/>
                <w:sz w:val="21"/>
                <w:szCs w:val="21"/>
              </w:rPr>
              <w:t xml:space="preserve"> $   2.76 </w:t>
            </w:r>
          </w:p>
        </w:tc>
      </w:tr>
      <w:tr w:rsidR="00AC288C" w:rsidRPr="00656822" w:rsidTr="002A6314">
        <w:trPr>
          <w:trHeight w:val="288"/>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AC288C" w:rsidRPr="00656822" w:rsidRDefault="00AC288C" w:rsidP="00656822">
            <w:pPr>
              <w:rPr>
                <w:rFonts w:ascii="Arial Narrow" w:hAnsi="Arial Narrow" w:cs="Calibri"/>
                <w:color w:val="000000"/>
                <w:sz w:val="21"/>
                <w:szCs w:val="21"/>
              </w:rPr>
            </w:pPr>
            <w:proofErr w:type="spellStart"/>
            <w:r w:rsidRPr="00656822">
              <w:rPr>
                <w:rFonts w:ascii="Arial Narrow" w:hAnsi="Arial Narrow" w:cs="Calibri"/>
                <w:color w:val="000000"/>
                <w:sz w:val="21"/>
                <w:szCs w:val="21"/>
              </w:rPr>
              <w:t>Cenex</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AC288C" w:rsidRPr="00656822" w:rsidRDefault="00AC288C" w:rsidP="00656822">
            <w:pPr>
              <w:rPr>
                <w:rFonts w:ascii="Arial Narrow" w:hAnsi="Arial Narrow" w:cs="Calibri"/>
                <w:color w:val="000000"/>
                <w:sz w:val="21"/>
                <w:szCs w:val="21"/>
              </w:rPr>
            </w:pPr>
            <w:r w:rsidRPr="00656822">
              <w:rPr>
                <w:rFonts w:ascii="Arial Narrow" w:hAnsi="Arial Narrow" w:cs="Calibri"/>
                <w:color w:val="000000"/>
                <w:sz w:val="21"/>
                <w:szCs w:val="21"/>
              </w:rPr>
              <w:t>2011-2012</w:t>
            </w:r>
          </w:p>
        </w:tc>
        <w:tc>
          <w:tcPr>
            <w:tcW w:w="1480" w:type="dxa"/>
            <w:tcBorders>
              <w:top w:val="nil"/>
              <w:left w:val="nil"/>
              <w:bottom w:val="single" w:sz="4" w:space="0" w:color="auto"/>
              <w:right w:val="single" w:sz="4" w:space="0" w:color="auto"/>
            </w:tcBorders>
            <w:shd w:val="clear" w:color="auto" w:fill="auto"/>
            <w:noWrap/>
            <w:vAlign w:val="bottom"/>
            <w:hideMark/>
          </w:tcPr>
          <w:p w:rsidR="00AC288C" w:rsidRPr="00656822" w:rsidRDefault="00AC288C" w:rsidP="00AC288C">
            <w:pPr>
              <w:rPr>
                <w:rFonts w:ascii="Arial Narrow" w:hAnsi="Arial Narrow" w:cs="Calibri"/>
                <w:color w:val="000000"/>
                <w:sz w:val="21"/>
                <w:szCs w:val="21"/>
              </w:rPr>
            </w:pPr>
            <w:r>
              <w:rPr>
                <w:rFonts w:ascii="Arial Narrow" w:hAnsi="Arial Narrow" w:cs="Calibri"/>
                <w:color w:val="000000"/>
                <w:sz w:val="21"/>
                <w:szCs w:val="21"/>
              </w:rPr>
              <w:t xml:space="preserve"> $   </w:t>
            </w:r>
            <w:r w:rsidRPr="00656822">
              <w:rPr>
                <w:rFonts w:ascii="Arial Narrow" w:hAnsi="Arial Narrow" w:cs="Calibri"/>
                <w:color w:val="000000"/>
                <w:sz w:val="21"/>
                <w:szCs w:val="21"/>
              </w:rPr>
              <w:t xml:space="preserve">3.31 </w:t>
            </w:r>
          </w:p>
        </w:tc>
        <w:tc>
          <w:tcPr>
            <w:tcW w:w="1218" w:type="dxa"/>
            <w:tcBorders>
              <w:top w:val="nil"/>
              <w:left w:val="nil"/>
              <w:bottom w:val="single" w:sz="4" w:space="0" w:color="auto"/>
              <w:right w:val="single" w:sz="4" w:space="0" w:color="auto"/>
            </w:tcBorders>
            <w:shd w:val="clear" w:color="auto" w:fill="auto"/>
            <w:noWrap/>
            <w:vAlign w:val="bottom"/>
            <w:hideMark/>
          </w:tcPr>
          <w:p w:rsidR="00AC288C" w:rsidRPr="00656822" w:rsidRDefault="00AC288C" w:rsidP="00AC288C">
            <w:pPr>
              <w:rPr>
                <w:rFonts w:ascii="Arial Narrow" w:hAnsi="Arial Narrow" w:cs="Calibri"/>
                <w:color w:val="000000"/>
                <w:sz w:val="21"/>
                <w:szCs w:val="21"/>
              </w:rPr>
            </w:pPr>
            <w:r>
              <w:rPr>
                <w:rFonts w:ascii="Arial Narrow" w:hAnsi="Arial Narrow" w:cs="Calibri"/>
                <w:color w:val="000000"/>
                <w:sz w:val="21"/>
                <w:szCs w:val="21"/>
              </w:rPr>
              <w:t xml:space="preserve"> $ </w:t>
            </w:r>
            <w:r w:rsidRPr="00656822">
              <w:rPr>
                <w:rFonts w:ascii="Arial Narrow" w:hAnsi="Arial Narrow" w:cs="Calibri"/>
                <w:color w:val="000000"/>
                <w:sz w:val="21"/>
                <w:szCs w:val="21"/>
              </w:rPr>
              <w:t xml:space="preserve">  3.64 </w:t>
            </w:r>
          </w:p>
        </w:tc>
        <w:tc>
          <w:tcPr>
            <w:tcW w:w="1742" w:type="dxa"/>
            <w:tcBorders>
              <w:top w:val="nil"/>
              <w:left w:val="nil"/>
              <w:bottom w:val="single" w:sz="4" w:space="0" w:color="auto"/>
              <w:right w:val="single" w:sz="4" w:space="0" w:color="auto"/>
            </w:tcBorders>
            <w:shd w:val="clear" w:color="auto" w:fill="auto"/>
            <w:noWrap/>
            <w:vAlign w:val="bottom"/>
            <w:hideMark/>
          </w:tcPr>
          <w:p w:rsidR="00AC288C" w:rsidRPr="00656822" w:rsidRDefault="00AC288C" w:rsidP="00AC288C">
            <w:pPr>
              <w:rPr>
                <w:rFonts w:ascii="Arial Narrow" w:hAnsi="Arial Narrow" w:cs="Calibri"/>
                <w:color w:val="000000"/>
                <w:sz w:val="21"/>
                <w:szCs w:val="21"/>
              </w:rPr>
            </w:pPr>
            <w:r w:rsidRPr="00656822">
              <w:rPr>
                <w:rFonts w:ascii="Arial Narrow" w:hAnsi="Arial Narrow" w:cs="Calibri"/>
                <w:color w:val="000000"/>
                <w:sz w:val="21"/>
                <w:szCs w:val="21"/>
              </w:rPr>
              <w:t xml:space="preserve"> $ </w:t>
            </w:r>
            <w:r>
              <w:rPr>
                <w:rFonts w:ascii="Arial Narrow" w:hAnsi="Arial Narrow" w:cs="Calibri"/>
                <w:color w:val="000000"/>
                <w:sz w:val="21"/>
                <w:szCs w:val="21"/>
              </w:rPr>
              <w:t xml:space="preserve"> </w:t>
            </w:r>
            <w:r w:rsidRPr="00656822">
              <w:rPr>
                <w:rFonts w:ascii="Arial Narrow" w:hAnsi="Arial Narrow" w:cs="Calibri"/>
                <w:color w:val="000000"/>
                <w:sz w:val="21"/>
                <w:szCs w:val="21"/>
              </w:rPr>
              <w:t xml:space="preserve"> 3.35 </w:t>
            </w:r>
          </w:p>
        </w:tc>
        <w:tc>
          <w:tcPr>
            <w:tcW w:w="1480" w:type="dxa"/>
            <w:tcBorders>
              <w:top w:val="nil"/>
              <w:left w:val="nil"/>
              <w:bottom w:val="single" w:sz="4" w:space="0" w:color="auto"/>
              <w:right w:val="single" w:sz="4" w:space="0" w:color="auto"/>
            </w:tcBorders>
            <w:shd w:val="clear" w:color="auto" w:fill="auto"/>
            <w:noWrap/>
            <w:vAlign w:val="bottom"/>
            <w:hideMark/>
          </w:tcPr>
          <w:p w:rsidR="00AC288C" w:rsidRPr="00656822" w:rsidRDefault="00AC288C" w:rsidP="00AC288C">
            <w:pPr>
              <w:rPr>
                <w:rFonts w:ascii="Arial Narrow" w:hAnsi="Arial Narrow" w:cs="Calibri"/>
                <w:color w:val="000000"/>
                <w:sz w:val="21"/>
                <w:szCs w:val="21"/>
              </w:rPr>
            </w:pPr>
            <w:r w:rsidRPr="00656822">
              <w:rPr>
                <w:rFonts w:ascii="Arial Narrow" w:hAnsi="Arial Narrow" w:cs="Calibri"/>
                <w:color w:val="000000"/>
                <w:sz w:val="21"/>
                <w:szCs w:val="21"/>
              </w:rPr>
              <w:t xml:space="preserve"> $   3.38 </w:t>
            </w:r>
          </w:p>
        </w:tc>
      </w:tr>
      <w:tr w:rsidR="00AC288C" w:rsidRPr="00656822" w:rsidTr="002A6314">
        <w:trPr>
          <w:trHeight w:val="288"/>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AC288C" w:rsidRPr="00656822" w:rsidRDefault="00AC288C" w:rsidP="00656822">
            <w:pPr>
              <w:rPr>
                <w:rFonts w:ascii="Arial Narrow" w:hAnsi="Arial Narrow" w:cs="Calibri"/>
                <w:color w:val="000000"/>
                <w:sz w:val="21"/>
                <w:szCs w:val="21"/>
              </w:rPr>
            </w:pPr>
            <w:proofErr w:type="spellStart"/>
            <w:r>
              <w:rPr>
                <w:rFonts w:ascii="Arial Narrow" w:hAnsi="Arial Narrow" w:cs="Calibri"/>
                <w:color w:val="000000"/>
                <w:sz w:val="21"/>
                <w:szCs w:val="21"/>
              </w:rPr>
              <w:t>Cenex</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AC288C" w:rsidRPr="00656822" w:rsidRDefault="00AC288C" w:rsidP="00656822">
            <w:pPr>
              <w:rPr>
                <w:rFonts w:ascii="Arial Narrow" w:hAnsi="Arial Narrow" w:cs="Calibri"/>
                <w:color w:val="000000"/>
                <w:sz w:val="21"/>
                <w:szCs w:val="21"/>
              </w:rPr>
            </w:pPr>
            <w:r w:rsidRPr="00656822">
              <w:rPr>
                <w:rFonts w:ascii="Arial Narrow" w:hAnsi="Arial Narrow" w:cs="Calibri"/>
                <w:color w:val="000000"/>
                <w:sz w:val="21"/>
                <w:szCs w:val="21"/>
              </w:rPr>
              <w:t>2012-2013</w:t>
            </w:r>
          </w:p>
        </w:tc>
        <w:tc>
          <w:tcPr>
            <w:tcW w:w="1480" w:type="dxa"/>
            <w:tcBorders>
              <w:top w:val="nil"/>
              <w:left w:val="nil"/>
              <w:bottom w:val="single" w:sz="4" w:space="0" w:color="auto"/>
              <w:right w:val="single" w:sz="4" w:space="0" w:color="auto"/>
            </w:tcBorders>
            <w:shd w:val="clear" w:color="auto" w:fill="auto"/>
            <w:noWrap/>
            <w:vAlign w:val="bottom"/>
            <w:hideMark/>
          </w:tcPr>
          <w:p w:rsidR="00AC288C" w:rsidRPr="00656822" w:rsidRDefault="00AC288C" w:rsidP="00656822">
            <w:pPr>
              <w:rPr>
                <w:rFonts w:ascii="Arial Narrow" w:hAnsi="Arial Narrow" w:cs="Calibri"/>
                <w:color w:val="000000"/>
                <w:sz w:val="21"/>
                <w:szCs w:val="21"/>
              </w:rPr>
            </w:pPr>
            <w:r w:rsidRPr="00656822">
              <w:rPr>
                <w:rFonts w:ascii="Arial Narrow" w:hAnsi="Arial Narrow" w:cs="Calibri"/>
                <w:color w:val="000000"/>
                <w:sz w:val="21"/>
                <w:szCs w:val="21"/>
              </w:rPr>
              <w:t> </w:t>
            </w:r>
            <w:r>
              <w:rPr>
                <w:rFonts w:ascii="Arial Narrow" w:hAnsi="Arial Narrow" w:cs="Calibri"/>
                <w:color w:val="000000"/>
                <w:sz w:val="21"/>
                <w:szCs w:val="21"/>
              </w:rPr>
              <w:t>$   3.97</w:t>
            </w:r>
          </w:p>
        </w:tc>
        <w:tc>
          <w:tcPr>
            <w:tcW w:w="1218" w:type="dxa"/>
            <w:tcBorders>
              <w:top w:val="nil"/>
              <w:left w:val="nil"/>
              <w:bottom w:val="single" w:sz="4" w:space="0" w:color="auto"/>
              <w:right w:val="single" w:sz="4" w:space="0" w:color="auto"/>
            </w:tcBorders>
            <w:shd w:val="clear" w:color="auto" w:fill="auto"/>
            <w:noWrap/>
            <w:vAlign w:val="bottom"/>
            <w:hideMark/>
          </w:tcPr>
          <w:p w:rsidR="00AC288C" w:rsidRPr="00656822" w:rsidRDefault="00AC288C" w:rsidP="00656822">
            <w:pPr>
              <w:rPr>
                <w:rFonts w:ascii="Arial Narrow" w:hAnsi="Arial Narrow" w:cs="Calibri"/>
                <w:color w:val="000000"/>
                <w:sz w:val="21"/>
                <w:szCs w:val="21"/>
              </w:rPr>
            </w:pPr>
            <w:r>
              <w:rPr>
                <w:rFonts w:ascii="Arial Narrow" w:hAnsi="Arial Narrow" w:cs="Calibri"/>
                <w:color w:val="000000"/>
                <w:sz w:val="21"/>
                <w:szCs w:val="21"/>
              </w:rPr>
              <w:t>$    3.43</w:t>
            </w:r>
          </w:p>
        </w:tc>
        <w:tc>
          <w:tcPr>
            <w:tcW w:w="1742" w:type="dxa"/>
            <w:tcBorders>
              <w:top w:val="nil"/>
              <w:left w:val="nil"/>
              <w:bottom w:val="single" w:sz="4" w:space="0" w:color="auto"/>
              <w:right w:val="single" w:sz="4" w:space="0" w:color="auto"/>
            </w:tcBorders>
            <w:shd w:val="clear" w:color="auto" w:fill="auto"/>
            <w:noWrap/>
            <w:vAlign w:val="bottom"/>
            <w:hideMark/>
          </w:tcPr>
          <w:p w:rsidR="00AC288C" w:rsidRPr="00656822" w:rsidRDefault="00AC288C" w:rsidP="00656822">
            <w:pPr>
              <w:rPr>
                <w:rFonts w:ascii="Arial Narrow" w:hAnsi="Arial Narrow" w:cs="Calibri"/>
                <w:color w:val="000000"/>
                <w:sz w:val="21"/>
                <w:szCs w:val="21"/>
              </w:rPr>
            </w:pPr>
            <w:r>
              <w:rPr>
                <w:rFonts w:ascii="Arial Narrow" w:hAnsi="Arial Narrow" w:cs="Calibri"/>
                <w:color w:val="000000"/>
                <w:sz w:val="21"/>
                <w:szCs w:val="21"/>
              </w:rPr>
              <w:t>$    3.97</w:t>
            </w:r>
          </w:p>
        </w:tc>
        <w:tc>
          <w:tcPr>
            <w:tcW w:w="1480" w:type="dxa"/>
            <w:tcBorders>
              <w:top w:val="nil"/>
              <w:left w:val="nil"/>
              <w:bottom w:val="single" w:sz="4" w:space="0" w:color="auto"/>
              <w:right w:val="single" w:sz="4" w:space="0" w:color="auto"/>
            </w:tcBorders>
            <w:shd w:val="clear" w:color="auto" w:fill="auto"/>
            <w:noWrap/>
            <w:vAlign w:val="bottom"/>
            <w:hideMark/>
          </w:tcPr>
          <w:p w:rsidR="00AC288C" w:rsidRPr="00656822" w:rsidRDefault="00AC288C" w:rsidP="00656822">
            <w:pPr>
              <w:rPr>
                <w:rFonts w:ascii="Arial Narrow" w:hAnsi="Arial Narrow" w:cs="Calibri"/>
                <w:color w:val="000000"/>
                <w:sz w:val="21"/>
                <w:szCs w:val="21"/>
              </w:rPr>
            </w:pPr>
            <w:r>
              <w:rPr>
                <w:rFonts w:ascii="Arial Narrow" w:hAnsi="Arial Narrow" w:cs="Calibri"/>
                <w:color w:val="000000"/>
                <w:sz w:val="21"/>
                <w:szCs w:val="21"/>
              </w:rPr>
              <w:t xml:space="preserve"> $   3.43</w:t>
            </w:r>
          </w:p>
        </w:tc>
      </w:tr>
    </w:tbl>
    <w:p w:rsidR="00656822" w:rsidRPr="00656822" w:rsidRDefault="00656822" w:rsidP="00656822">
      <w:pPr>
        <w:rPr>
          <w:b/>
          <w:sz w:val="21"/>
          <w:szCs w:val="21"/>
        </w:rPr>
      </w:pPr>
    </w:p>
    <w:p w:rsidR="00656822" w:rsidRPr="00AC288C" w:rsidRDefault="00656822" w:rsidP="00656822">
      <w:pPr>
        <w:rPr>
          <w:b/>
          <w:sz w:val="21"/>
          <w:szCs w:val="21"/>
        </w:rPr>
      </w:pPr>
      <w:r w:rsidRPr="00AC288C">
        <w:rPr>
          <w:b/>
          <w:sz w:val="21"/>
          <w:szCs w:val="21"/>
        </w:rPr>
        <w:t>2011-2012 Elementary and High School District Budget Hearings</w:t>
      </w:r>
      <w:r w:rsidRPr="00AC288C">
        <w:rPr>
          <w:b/>
          <w:sz w:val="21"/>
          <w:szCs w:val="21"/>
        </w:rPr>
        <w:tab/>
        <w:t xml:space="preserve"> </w:t>
      </w:r>
    </w:p>
    <w:p w:rsidR="00656822" w:rsidRDefault="00656822" w:rsidP="00AC288C">
      <w:pPr>
        <w:tabs>
          <w:tab w:val="left" w:pos="1440"/>
        </w:tabs>
        <w:ind w:left="0" w:firstLine="0"/>
        <w:jc w:val="both"/>
        <w:rPr>
          <w:sz w:val="21"/>
          <w:szCs w:val="21"/>
        </w:rPr>
      </w:pPr>
      <w:r w:rsidRPr="00656822">
        <w:rPr>
          <w:sz w:val="21"/>
          <w:szCs w:val="21"/>
        </w:rPr>
        <w:t xml:space="preserve">At the Finance Committee meeting on August 6, 2012, the trustees were presented with a need to continue tonight’s meeting due to additional work needed based on taxable valuations received and reported on during the Finance Committee meeting.  The elementary and high school taxable valuations both increased over the 2011 taxable valuations and will result in the assessment of fewer mills overall.  Pursuant to state law, trustees </w:t>
      </w:r>
      <w:r w:rsidRPr="00656822">
        <w:rPr>
          <w:sz w:val="21"/>
          <w:szCs w:val="21"/>
        </w:rPr>
        <w:lastRenderedPageBreak/>
        <w:t>are required to meet on or before August 20th to consider all budget information and proceed with the adopting of final budgets for all budgeted funds not later than August 25</w:t>
      </w:r>
      <w:r w:rsidRPr="00656822">
        <w:rPr>
          <w:sz w:val="21"/>
          <w:szCs w:val="21"/>
          <w:vertAlign w:val="superscript"/>
        </w:rPr>
        <w:t>th</w:t>
      </w:r>
      <w:r w:rsidRPr="00656822">
        <w:rPr>
          <w:sz w:val="21"/>
          <w:szCs w:val="21"/>
        </w:rPr>
        <w:t xml:space="preserve">, 2012.  </w:t>
      </w:r>
      <w:r w:rsidR="00AC288C">
        <w:rPr>
          <w:sz w:val="21"/>
          <w:szCs w:val="21"/>
        </w:rPr>
        <w:t>There will be a</w:t>
      </w:r>
      <w:r w:rsidRPr="00656822">
        <w:rPr>
          <w:sz w:val="21"/>
          <w:szCs w:val="21"/>
        </w:rPr>
        <w:t xml:space="preserve"> continuation of tonight’s meeting for the purpose of a more complete determination of the final budgets and mills needed to support any budgets adopted for Districts 5 and 1.  </w:t>
      </w:r>
      <w:r w:rsidR="00AC288C">
        <w:rPr>
          <w:sz w:val="21"/>
          <w:szCs w:val="21"/>
        </w:rPr>
        <w:t>A special board meeting to adopt the final budgets will be held 7:00pm Thursday, August 23.</w:t>
      </w:r>
    </w:p>
    <w:p w:rsidR="007A4E0D" w:rsidRDefault="007A4E0D" w:rsidP="00AC288C">
      <w:pPr>
        <w:tabs>
          <w:tab w:val="left" w:pos="1440"/>
        </w:tabs>
        <w:ind w:left="0" w:firstLine="0"/>
        <w:jc w:val="both"/>
        <w:rPr>
          <w:sz w:val="21"/>
          <w:szCs w:val="21"/>
        </w:rPr>
      </w:pPr>
    </w:p>
    <w:p w:rsidR="007A4E0D" w:rsidRDefault="007A4E0D" w:rsidP="00AC288C">
      <w:pPr>
        <w:tabs>
          <w:tab w:val="left" w:pos="1440"/>
        </w:tabs>
        <w:ind w:left="0" w:firstLine="0"/>
        <w:jc w:val="both"/>
        <w:rPr>
          <w:sz w:val="21"/>
          <w:szCs w:val="21"/>
        </w:rPr>
      </w:pPr>
      <w:r w:rsidRPr="007A4E0D">
        <w:rPr>
          <w:b/>
          <w:sz w:val="21"/>
          <w:szCs w:val="21"/>
        </w:rPr>
        <w:t>Community Comment</w:t>
      </w:r>
      <w:r>
        <w:rPr>
          <w:sz w:val="21"/>
          <w:szCs w:val="21"/>
        </w:rPr>
        <w:t>:</w:t>
      </w:r>
      <w:r>
        <w:rPr>
          <w:sz w:val="21"/>
          <w:szCs w:val="21"/>
        </w:rPr>
        <w:tab/>
        <w:t>No community comment.</w:t>
      </w:r>
    </w:p>
    <w:p w:rsidR="007A4E0D" w:rsidRPr="00656822" w:rsidRDefault="007A4E0D" w:rsidP="00AC288C">
      <w:pPr>
        <w:tabs>
          <w:tab w:val="left" w:pos="1440"/>
        </w:tabs>
        <w:ind w:left="0" w:firstLine="0"/>
        <w:jc w:val="both"/>
        <w:rPr>
          <w:sz w:val="21"/>
          <w:szCs w:val="21"/>
        </w:rPr>
      </w:pPr>
    </w:p>
    <w:p w:rsidR="00656822" w:rsidRPr="00656822" w:rsidRDefault="00656822" w:rsidP="00656822">
      <w:pPr>
        <w:tabs>
          <w:tab w:val="left" w:pos="1440"/>
        </w:tabs>
        <w:ind w:left="2160" w:hanging="2160"/>
        <w:rPr>
          <w:b/>
          <w:sz w:val="21"/>
          <w:szCs w:val="21"/>
        </w:rPr>
      </w:pPr>
      <w:r w:rsidRPr="00656822">
        <w:rPr>
          <w:b/>
          <w:sz w:val="21"/>
          <w:szCs w:val="21"/>
        </w:rPr>
        <w:t xml:space="preserve">Superintendent’s 2012-2013 Annual Performance Goals           </w:t>
      </w:r>
      <w:r w:rsidR="002A6314">
        <w:rPr>
          <w:b/>
          <w:sz w:val="21"/>
          <w:szCs w:val="21"/>
        </w:rPr>
        <w:tab/>
      </w:r>
      <w:r w:rsidR="002A6314">
        <w:rPr>
          <w:b/>
          <w:sz w:val="21"/>
          <w:szCs w:val="21"/>
        </w:rPr>
        <w:tab/>
      </w:r>
      <w:r w:rsidR="002A6314">
        <w:rPr>
          <w:b/>
          <w:sz w:val="21"/>
          <w:szCs w:val="21"/>
        </w:rPr>
        <w:tab/>
      </w:r>
      <w:r w:rsidR="002A6314">
        <w:rPr>
          <w:b/>
          <w:sz w:val="21"/>
          <w:szCs w:val="21"/>
        </w:rPr>
        <w:tab/>
      </w:r>
      <w:r w:rsidR="002A6314">
        <w:rPr>
          <w:b/>
          <w:sz w:val="21"/>
          <w:szCs w:val="21"/>
        </w:rPr>
        <w:tab/>
      </w:r>
      <w:r w:rsidRPr="00656822">
        <w:rPr>
          <w:b/>
          <w:sz w:val="21"/>
          <w:szCs w:val="21"/>
        </w:rPr>
        <w:tab/>
        <w:t xml:space="preserve">      </w:t>
      </w:r>
    </w:p>
    <w:p w:rsidR="002A6314" w:rsidRPr="002A6314" w:rsidRDefault="002A6314" w:rsidP="002A6314">
      <w:pPr>
        <w:pStyle w:val="BodyText2"/>
        <w:ind w:left="0" w:firstLine="0"/>
        <w:rPr>
          <w:sz w:val="21"/>
          <w:szCs w:val="21"/>
        </w:rPr>
      </w:pPr>
      <w:r w:rsidRPr="002A6314">
        <w:rPr>
          <w:sz w:val="21"/>
          <w:szCs w:val="21"/>
        </w:rPr>
        <w:t>At 8:10 Chairwoman Dey announced that the next matter to come before the Board was a personal matter and that she had determined as follows:  1) that the matter of the individual’s privacy is involved</w:t>
      </w:r>
      <w:proofErr w:type="gramStart"/>
      <w:r w:rsidRPr="002A6314">
        <w:rPr>
          <w:sz w:val="21"/>
          <w:szCs w:val="21"/>
        </w:rPr>
        <w:t>;  2</w:t>
      </w:r>
      <w:proofErr w:type="gramEnd"/>
      <w:r w:rsidRPr="002A6314">
        <w:rPr>
          <w:sz w:val="21"/>
          <w:szCs w:val="21"/>
        </w:rPr>
        <w:t>)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she called for an executive session for the purpose of the superintendent’s quarterly evaluation.</w:t>
      </w:r>
    </w:p>
    <w:p w:rsidR="00656822" w:rsidRPr="00656822" w:rsidRDefault="00656822" w:rsidP="00656822">
      <w:pPr>
        <w:rPr>
          <w:b/>
          <w:sz w:val="21"/>
          <w:szCs w:val="21"/>
        </w:rPr>
      </w:pPr>
    </w:p>
    <w:p w:rsidR="0039372C" w:rsidRPr="00C335FD" w:rsidRDefault="00392EA5" w:rsidP="001C4302">
      <w:pPr>
        <w:ind w:left="0" w:firstLine="0"/>
        <w:outlineLvl w:val="0"/>
        <w:rPr>
          <w:sz w:val="21"/>
          <w:szCs w:val="21"/>
        </w:rPr>
      </w:pPr>
      <w:r w:rsidRPr="00C335FD">
        <w:rPr>
          <w:sz w:val="21"/>
          <w:szCs w:val="21"/>
        </w:rPr>
        <w:t>Th</w:t>
      </w:r>
      <w:r w:rsidR="00C335FD" w:rsidRPr="00C335FD">
        <w:rPr>
          <w:sz w:val="21"/>
          <w:szCs w:val="21"/>
        </w:rPr>
        <w:t>e meeting was reconvened at 9:00</w:t>
      </w:r>
      <w:r w:rsidRPr="00C335FD">
        <w:rPr>
          <w:sz w:val="21"/>
          <w:szCs w:val="21"/>
        </w:rPr>
        <w:t xml:space="preserve"> PM.  </w:t>
      </w:r>
      <w:r w:rsidR="0027345A" w:rsidRPr="00C335FD">
        <w:rPr>
          <w:sz w:val="21"/>
          <w:szCs w:val="21"/>
        </w:rPr>
        <w:t>With no further business to come before the Trustees, t</w:t>
      </w:r>
      <w:r w:rsidR="0053363B" w:rsidRPr="00C335FD">
        <w:rPr>
          <w:sz w:val="21"/>
          <w:szCs w:val="21"/>
        </w:rPr>
        <w:t xml:space="preserve">he meeting was </w:t>
      </w:r>
      <w:r w:rsidR="00335FE8">
        <w:rPr>
          <w:sz w:val="21"/>
          <w:szCs w:val="21"/>
        </w:rPr>
        <w:t>recessed</w:t>
      </w:r>
      <w:r w:rsidR="0053363B" w:rsidRPr="00C335FD">
        <w:rPr>
          <w:sz w:val="21"/>
          <w:szCs w:val="21"/>
        </w:rPr>
        <w:t xml:space="preserve"> at </w:t>
      </w:r>
      <w:r w:rsidRPr="00C335FD">
        <w:rPr>
          <w:sz w:val="21"/>
          <w:szCs w:val="21"/>
        </w:rPr>
        <w:t>9</w:t>
      </w:r>
      <w:r w:rsidR="00C335FD" w:rsidRPr="00C335FD">
        <w:rPr>
          <w:sz w:val="21"/>
          <w:szCs w:val="21"/>
        </w:rPr>
        <w:t>:01</w:t>
      </w:r>
      <w:r w:rsidR="00BC432A" w:rsidRPr="00C335FD">
        <w:rPr>
          <w:sz w:val="21"/>
          <w:szCs w:val="21"/>
        </w:rPr>
        <w:t xml:space="preserve"> PM</w:t>
      </w:r>
      <w:r w:rsidR="00335FE8">
        <w:rPr>
          <w:sz w:val="21"/>
          <w:szCs w:val="21"/>
        </w:rPr>
        <w:t xml:space="preserve"> until 7:00 PM August 23, 2012</w:t>
      </w:r>
      <w:r w:rsidR="0027345A" w:rsidRPr="00C335FD">
        <w:rPr>
          <w:sz w:val="21"/>
          <w:szCs w:val="21"/>
        </w:rPr>
        <w:t>.</w:t>
      </w:r>
    </w:p>
    <w:p w:rsidR="001D1A8D" w:rsidRPr="00656822" w:rsidRDefault="001D1A8D" w:rsidP="00CB76E7">
      <w:pPr>
        <w:pStyle w:val="BodyText2"/>
        <w:tabs>
          <w:tab w:val="left" w:pos="270"/>
        </w:tabs>
        <w:ind w:left="0" w:firstLine="0"/>
        <w:rPr>
          <w:color w:val="FF0000"/>
          <w:sz w:val="21"/>
          <w:szCs w:val="21"/>
        </w:rPr>
      </w:pPr>
    </w:p>
    <w:p w:rsidR="00E57645" w:rsidRPr="00656822" w:rsidRDefault="00E57645">
      <w:pPr>
        <w:rPr>
          <w:color w:val="FF0000"/>
          <w:sz w:val="21"/>
          <w:szCs w:val="21"/>
        </w:rPr>
      </w:pPr>
    </w:p>
    <w:p w:rsidR="00502DEE" w:rsidRPr="00656822" w:rsidRDefault="00502DEE">
      <w:pPr>
        <w:rPr>
          <w:color w:val="FF0000"/>
          <w:sz w:val="21"/>
          <w:szCs w:val="21"/>
        </w:rPr>
      </w:pPr>
    </w:p>
    <w:p w:rsidR="00413CC8" w:rsidRPr="00953673" w:rsidRDefault="00413CC8">
      <w:pPr>
        <w:rPr>
          <w:sz w:val="21"/>
          <w:szCs w:val="21"/>
        </w:rPr>
      </w:pPr>
      <w:r w:rsidRPr="00656822">
        <w:rPr>
          <w:color w:val="FF0000"/>
          <w:sz w:val="21"/>
          <w:szCs w:val="21"/>
        </w:rPr>
        <w:tab/>
      </w:r>
      <w:r w:rsidRPr="00656822">
        <w:rPr>
          <w:color w:val="FF0000"/>
          <w:sz w:val="21"/>
          <w:szCs w:val="21"/>
        </w:rPr>
        <w:tab/>
      </w:r>
      <w:r w:rsidRPr="00656822">
        <w:rPr>
          <w:color w:val="FF0000"/>
          <w:sz w:val="21"/>
          <w:szCs w:val="21"/>
        </w:rPr>
        <w:tab/>
      </w:r>
      <w:r w:rsidRPr="00656822">
        <w:rPr>
          <w:color w:val="FF0000"/>
          <w:sz w:val="21"/>
          <w:szCs w:val="21"/>
        </w:rPr>
        <w:tab/>
      </w:r>
      <w:r w:rsidRPr="00656822">
        <w:rPr>
          <w:color w:val="FF0000"/>
          <w:sz w:val="21"/>
          <w:szCs w:val="21"/>
        </w:rPr>
        <w:tab/>
      </w:r>
      <w:r w:rsidRPr="00656822">
        <w:rPr>
          <w:color w:val="FF0000"/>
          <w:sz w:val="21"/>
          <w:szCs w:val="21"/>
        </w:rPr>
        <w:tab/>
      </w:r>
      <w:r w:rsidRPr="00953673">
        <w:rPr>
          <w:sz w:val="21"/>
          <w:szCs w:val="21"/>
        </w:rPr>
        <w:tab/>
      </w:r>
      <w:r w:rsidRPr="00953673">
        <w:rPr>
          <w:sz w:val="21"/>
          <w:szCs w:val="21"/>
        </w:rPr>
        <w:tab/>
        <w:t>____________________</w:t>
      </w:r>
      <w:r w:rsidR="00AD1C27" w:rsidRPr="00953673">
        <w:rPr>
          <w:sz w:val="21"/>
          <w:szCs w:val="21"/>
        </w:rPr>
        <w:t>____</w:t>
      </w:r>
      <w:r w:rsidRPr="00953673">
        <w:rPr>
          <w:sz w:val="21"/>
          <w:szCs w:val="21"/>
        </w:rPr>
        <w:t>_______</w:t>
      </w:r>
    </w:p>
    <w:p w:rsidR="00413CC8" w:rsidRPr="00953673" w:rsidRDefault="00614FEB" w:rsidP="00413CC8">
      <w:pPr>
        <w:outlineLvl w:val="0"/>
        <w:rPr>
          <w:sz w:val="21"/>
          <w:szCs w:val="21"/>
        </w:rPr>
      </w:pPr>
      <w:r w:rsidRPr="00953673">
        <w:rPr>
          <w:sz w:val="21"/>
          <w:szCs w:val="21"/>
        </w:rPr>
        <w:tab/>
      </w:r>
      <w:r w:rsidR="00413CC8" w:rsidRPr="00953673">
        <w:rPr>
          <w:sz w:val="21"/>
          <w:szCs w:val="21"/>
        </w:rPr>
        <w:tab/>
      </w:r>
      <w:r w:rsidR="00413CC8" w:rsidRPr="00953673">
        <w:rPr>
          <w:sz w:val="21"/>
          <w:szCs w:val="21"/>
        </w:rPr>
        <w:tab/>
      </w:r>
      <w:r w:rsidR="00413CC8" w:rsidRPr="00953673">
        <w:rPr>
          <w:sz w:val="21"/>
          <w:szCs w:val="21"/>
        </w:rPr>
        <w:tab/>
      </w:r>
      <w:r w:rsidR="00413CC8" w:rsidRPr="00953673">
        <w:rPr>
          <w:sz w:val="21"/>
          <w:szCs w:val="21"/>
        </w:rPr>
        <w:tab/>
      </w:r>
      <w:r w:rsidR="00413CC8" w:rsidRPr="00953673">
        <w:rPr>
          <w:sz w:val="21"/>
          <w:szCs w:val="21"/>
        </w:rPr>
        <w:tab/>
      </w:r>
      <w:r w:rsidR="00413CC8" w:rsidRPr="00953673">
        <w:rPr>
          <w:sz w:val="21"/>
          <w:szCs w:val="21"/>
        </w:rPr>
        <w:tab/>
      </w:r>
      <w:r w:rsidR="00413CC8" w:rsidRPr="00953673">
        <w:rPr>
          <w:sz w:val="21"/>
          <w:szCs w:val="21"/>
        </w:rPr>
        <w:tab/>
        <w:t>Board Chair</w:t>
      </w:r>
    </w:p>
    <w:p w:rsidR="00413CC8" w:rsidRPr="00953673" w:rsidRDefault="00413CC8" w:rsidP="00413CC8">
      <w:pPr>
        <w:outlineLvl w:val="0"/>
        <w:rPr>
          <w:sz w:val="21"/>
          <w:szCs w:val="21"/>
        </w:rPr>
      </w:pPr>
      <w:r w:rsidRPr="00953673">
        <w:rPr>
          <w:sz w:val="21"/>
          <w:szCs w:val="21"/>
        </w:rPr>
        <w:t>Approved:  ____________________________</w:t>
      </w:r>
    </w:p>
    <w:p w:rsidR="008748FC" w:rsidRPr="00953673" w:rsidRDefault="008748FC">
      <w:pPr>
        <w:rPr>
          <w:sz w:val="21"/>
          <w:szCs w:val="21"/>
        </w:rPr>
      </w:pPr>
    </w:p>
    <w:p w:rsidR="00413CC8" w:rsidRPr="00953673" w:rsidRDefault="00413CC8">
      <w:pPr>
        <w:rPr>
          <w:sz w:val="21"/>
          <w:szCs w:val="21"/>
        </w:rPr>
      </w:pPr>
      <w:r w:rsidRPr="00953673">
        <w:rPr>
          <w:sz w:val="21"/>
          <w:szCs w:val="21"/>
        </w:rPr>
        <w:t>Attest:</w:t>
      </w:r>
    </w:p>
    <w:p w:rsidR="00413CC8" w:rsidRPr="00953673" w:rsidRDefault="00413CC8">
      <w:pPr>
        <w:rPr>
          <w:sz w:val="21"/>
          <w:szCs w:val="21"/>
        </w:rPr>
      </w:pPr>
    </w:p>
    <w:p w:rsidR="004167AF" w:rsidRPr="00953673" w:rsidRDefault="004167AF">
      <w:pPr>
        <w:rPr>
          <w:sz w:val="21"/>
          <w:szCs w:val="21"/>
        </w:rPr>
      </w:pPr>
    </w:p>
    <w:p w:rsidR="00E33921" w:rsidRPr="00953673" w:rsidRDefault="00E33921">
      <w:pPr>
        <w:rPr>
          <w:sz w:val="21"/>
          <w:szCs w:val="21"/>
        </w:rPr>
      </w:pPr>
      <w:r w:rsidRPr="00953673">
        <w:rPr>
          <w:sz w:val="21"/>
          <w:szCs w:val="21"/>
        </w:rPr>
        <w:t>______________________________________</w:t>
      </w:r>
    </w:p>
    <w:p w:rsidR="00776C44" w:rsidRPr="00953673" w:rsidRDefault="002A6314" w:rsidP="00E33921">
      <w:pPr>
        <w:rPr>
          <w:sz w:val="21"/>
          <w:szCs w:val="21"/>
        </w:rPr>
      </w:pPr>
      <w:r w:rsidRPr="00953673">
        <w:rPr>
          <w:sz w:val="21"/>
          <w:szCs w:val="21"/>
        </w:rPr>
        <w:t xml:space="preserve">Asst. </w:t>
      </w:r>
      <w:r w:rsidR="00413CC8" w:rsidRPr="00953673">
        <w:rPr>
          <w:sz w:val="21"/>
          <w:szCs w:val="21"/>
        </w:rPr>
        <w:t>District Clerk</w:t>
      </w:r>
    </w:p>
    <w:sectPr w:rsidR="00776C44" w:rsidRPr="00953673" w:rsidSect="00335FE8">
      <w:headerReference w:type="default" r:id="rId8"/>
      <w:footerReference w:type="even" r:id="rId9"/>
      <w:footerReference w:type="default" r:id="rId10"/>
      <w:pgSz w:w="12240" w:h="15840"/>
      <w:pgMar w:top="720" w:right="1080" w:bottom="720" w:left="1800" w:header="720" w:footer="720" w:gutter="0"/>
      <w:pgNumType w:start="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E0D" w:rsidRDefault="007A4E0D">
      <w:r>
        <w:separator/>
      </w:r>
    </w:p>
  </w:endnote>
  <w:endnote w:type="continuationSeparator" w:id="0">
    <w:p w:rsidR="007A4E0D" w:rsidRDefault="007A4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bula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E0D" w:rsidRDefault="000D769F" w:rsidP="00290F41">
    <w:pPr>
      <w:pStyle w:val="Footer"/>
      <w:framePr w:wrap="around" w:vAnchor="text" w:hAnchor="margin" w:xAlign="center" w:y="1"/>
      <w:rPr>
        <w:rStyle w:val="PageNumber"/>
      </w:rPr>
    </w:pPr>
    <w:r>
      <w:rPr>
        <w:rStyle w:val="PageNumber"/>
      </w:rPr>
      <w:fldChar w:fldCharType="begin"/>
    </w:r>
    <w:r w:rsidR="007A4E0D">
      <w:rPr>
        <w:rStyle w:val="PageNumber"/>
      </w:rPr>
      <w:instrText xml:space="preserve">PAGE  </w:instrText>
    </w:r>
    <w:r>
      <w:rPr>
        <w:rStyle w:val="PageNumber"/>
      </w:rPr>
      <w:fldChar w:fldCharType="end"/>
    </w:r>
  </w:p>
  <w:p w:rsidR="007A4E0D" w:rsidRDefault="007A4E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E0D" w:rsidRDefault="000D769F" w:rsidP="00290F41">
    <w:pPr>
      <w:pStyle w:val="Footer"/>
      <w:framePr w:wrap="around" w:vAnchor="text" w:hAnchor="margin" w:xAlign="center" w:y="1"/>
      <w:rPr>
        <w:rStyle w:val="PageNumber"/>
      </w:rPr>
    </w:pPr>
    <w:r>
      <w:rPr>
        <w:rStyle w:val="PageNumber"/>
      </w:rPr>
      <w:fldChar w:fldCharType="begin"/>
    </w:r>
    <w:r w:rsidR="007A4E0D">
      <w:rPr>
        <w:rStyle w:val="PageNumber"/>
      </w:rPr>
      <w:instrText xml:space="preserve">PAGE  </w:instrText>
    </w:r>
    <w:r>
      <w:rPr>
        <w:rStyle w:val="PageNumber"/>
      </w:rPr>
      <w:fldChar w:fldCharType="separate"/>
    </w:r>
    <w:r w:rsidR="00335FE8">
      <w:rPr>
        <w:rStyle w:val="PageNumber"/>
        <w:noProof/>
      </w:rPr>
      <w:t>42</w:t>
    </w:r>
    <w:r>
      <w:rPr>
        <w:rStyle w:val="PageNumber"/>
      </w:rPr>
      <w:fldChar w:fldCharType="end"/>
    </w:r>
  </w:p>
  <w:p w:rsidR="007A4E0D" w:rsidRDefault="007A4E0D"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E0D" w:rsidRDefault="007A4E0D">
      <w:r>
        <w:separator/>
      </w:r>
    </w:p>
  </w:footnote>
  <w:footnote w:type="continuationSeparator" w:id="0">
    <w:p w:rsidR="007A4E0D" w:rsidRDefault="007A4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E0D" w:rsidRDefault="007A4E0D" w:rsidP="00A55EEC">
    <w:pPr>
      <w:pStyle w:val="Header"/>
      <w:ind w:left="0" w:firstLine="0"/>
    </w:pPr>
  </w:p>
  <w:p w:rsidR="007A4E0D" w:rsidRPr="00AE54CB" w:rsidRDefault="007A4E0D" w:rsidP="00C977B1">
    <w:pPr>
      <w:pStyle w:val="Header"/>
      <w:jc w:val="right"/>
      <w:rPr>
        <w:sz w:val="16"/>
        <w:szCs w:val="16"/>
      </w:rPr>
    </w:pPr>
    <w:r w:rsidRPr="00AE54CB">
      <w:rPr>
        <w:sz w:val="16"/>
        <w:szCs w:val="16"/>
      </w:rPr>
      <w:t>Sidney Public Schools</w:t>
    </w:r>
    <w:r>
      <w:rPr>
        <w:sz w:val="16"/>
        <w:szCs w:val="16"/>
      </w:rPr>
      <w:t xml:space="preserve"> Board of Trustees Minutes 8/13/2012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055C"/>
    <w:multiLevelType w:val="hybridMultilevel"/>
    <w:tmpl w:val="899CB5BC"/>
    <w:lvl w:ilvl="0" w:tplc="434AEA7E">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567DA"/>
    <w:multiLevelType w:val="hybridMultilevel"/>
    <w:tmpl w:val="EC947F3A"/>
    <w:lvl w:ilvl="0" w:tplc="434AEA7E">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724B5"/>
    <w:multiLevelType w:val="hybridMultilevel"/>
    <w:tmpl w:val="E7BCD402"/>
    <w:lvl w:ilvl="0" w:tplc="434AEA7E">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D1DCA"/>
    <w:multiLevelType w:val="hybridMultilevel"/>
    <w:tmpl w:val="2E04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E77DE"/>
    <w:multiLevelType w:val="hybridMultilevel"/>
    <w:tmpl w:val="AE4E5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2B071E"/>
    <w:multiLevelType w:val="hybridMultilevel"/>
    <w:tmpl w:val="7BC2280A"/>
    <w:lvl w:ilvl="0" w:tplc="434AEA7E">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417410"/>
    <w:multiLevelType w:val="hybridMultilevel"/>
    <w:tmpl w:val="B90EC546"/>
    <w:lvl w:ilvl="0" w:tplc="434AEA7E">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15782"/>
    <w:multiLevelType w:val="hybridMultilevel"/>
    <w:tmpl w:val="D86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AA678D"/>
    <w:multiLevelType w:val="hybridMultilevel"/>
    <w:tmpl w:val="9DFC4E38"/>
    <w:lvl w:ilvl="0" w:tplc="434AEA7E">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11">
    <w:nsid w:val="4F553FB3"/>
    <w:multiLevelType w:val="hybridMultilevel"/>
    <w:tmpl w:val="62827AFA"/>
    <w:lvl w:ilvl="0" w:tplc="434AEA7E">
      <w:numFmt w:val="bullet"/>
      <w:lvlText w:val="-"/>
      <w:lvlJc w:val="left"/>
      <w:pPr>
        <w:ind w:left="1080" w:hanging="360"/>
      </w:pPr>
      <w:rPr>
        <w:rFonts w:ascii="Times New Roman" w:eastAsia="Times New Roman" w:hAnsi="Times New Roman" w:cs="Times New Roman"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1D5229"/>
    <w:multiLevelType w:val="hybridMultilevel"/>
    <w:tmpl w:val="7654EB56"/>
    <w:lvl w:ilvl="0" w:tplc="434AEA7E">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B80F97"/>
    <w:multiLevelType w:val="hybridMultilevel"/>
    <w:tmpl w:val="AA42329A"/>
    <w:lvl w:ilvl="0" w:tplc="434AEA7E">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C76337"/>
    <w:multiLevelType w:val="hybridMultilevel"/>
    <w:tmpl w:val="126C196C"/>
    <w:lvl w:ilvl="0" w:tplc="4296E992">
      <w:numFmt w:val="bullet"/>
      <w:lvlText w:val="-"/>
      <w:lvlJc w:val="left"/>
      <w:pPr>
        <w:ind w:left="720" w:hanging="360"/>
      </w:pPr>
      <w:rPr>
        <w:rFonts w:ascii="Tubular" w:eastAsia="Times New Roman" w:hAnsi="Tubular"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11"/>
  </w:num>
  <w:num w:numId="5">
    <w:abstractNumId w:val="14"/>
  </w:num>
  <w:num w:numId="6">
    <w:abstractNumId w:val="13"/>
  </w:num>
  <w:num w:numId="7">
    <w:abstractNumId w:val="2"/>
  </w:num>
  <w:num w:numId="8">
    <w:abstractNumId w:val="8"/>
  </w:num>
  <w:num w:numId="9">
    <w:abstractNumId w:val="0"/>
  </w:num>
  <w:num w:numId="10">
    <w:abstractNumId w:val="4"/>
  </w:num>
  <w:num w:numId="11">
    <w:abstractNumId w:val="7"/>
  </w:num>
  <w:num w:numId="12">
    <w:abstractNumId w:val="5"/>
  </w:num>
  <w:num w:numId="13">
    <w:abstractNumId w:val="1"/>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208897"/>
  </w:hdrShapeDefaults>
  <w:footnotePr>
    <w:footnote w:id="-1"/>
    <w:footnote w:id="0"/>
  </w:footnotePr>
  <w:endnotePr>
    <w:endnote w:id="-1"/>
    <w:endnote w:id="0"/>
  </w:endnotePr>
  <w:compat/>
  <w:rsids>
    <w:rsidRoot w:val="00EF6EFE"/>
    <w:rsid w:val="0000094D"/>
    <w:rsid w:val="0000394C"/>
    <w:rsid w:val="000057EA"/>
    <w:rsid w:val="0000632D"/>
    <w:rsid w:val="00010AB6"/>
    <w:rsid w:val="0001307F"/>
    <w:rsid w:val="000224EC"/>
    <w:rsid w:val="000226AB"/>
    <w:rsid w:val="00022BDA"/>
    <w:rsid w:val="00026FBC"/>
    <w:rsid w:val="00027909"/>
    <w:rsid w:val="000350FD"/>
    <w:rsid w:val="000358C2"/>
    <w:rsid w:val="0003702C"/>
    <w:rsid w:val="00037544"/>
    <w:rsid w:val="00044396"/>
    <w:rsid w:val="00044EFB"/>
    <w:rsid w:val="0004694C"/>
    <w:rsid w:val="000478ED"/>
    <w:rsid w:val="00050A5C"/>
    <w:rsid w:val="00055DEC"/>
    <w:rsid w:val="00056484"/>
    <w:rsid w:val="0006125D"/>
    <w:rsid w:val="00064BEE"/>
    <w:rsid w:val="000741D3"/>
    <w:rsid w:val="0007603C"/>
    <w:rsid w:val="000775CC"/>
    <w:rsid w:val="00090BD3"/>
    <w:rsid w:val="00090F56"/>
    <w:rsid w:val="00092C91"/>
    <w:rsid w:val="00092E57"/>
    <w:rsid w:val="000976C7"/>
    <w:rsid w:val="00097837"/>
    <w:rsid w:val="000A0D0F"/>
    <w:rsid w:val="000B01DE"/>
    <w:rsid w:val="000B1667"/>
    <w:rsid w:val="000B1FBE"/>
    <w:rsid w:val="000B29CD"/>
    <w:rsid w:val="000B3B1E"/>
    <w:rsid w:val="000B4747"/>
    <w:rsid w:val="000B4CDF"/>
    <w:rsid w:val="000B66FF"/>
    <w:rsid w:val="000B6985"/>
    <w:rsid w:val="000B7266"/>
    <w:rsid w:val="000C2F23"/>
    <w:rsid w:val="000C42A0"/>
    <w:rsid w:val="000C76CB"/>
    <w:rsid w:val="000D03C0"/>
    <w:rsid w:val="000D5E97"/>
    <w:rsid w:val="000D769F"/>
    <w:rsid w:val="000D79C8"/>
    <w:rsid w:val="000E1C30"/>
    <w:rsid w:val="000E2947"/>
    <w:rsid w:val="000E3FA9"/>
    <w:rsid w:val="000E4208"/>
    <w:rsid w:val="000E4F03"/>
    <w:rsid w:val="000F2C33"/>
    <w:rsid w:val="000F32AC"/>
    <w:rsid w:val="000F4F17"/>
    <w:rsid w:val="00103062"/>
    <w:rsid w:val="00106674"/>
    <w:rsid w:val="0010702E"/>
    <w:rsid w:val="001076B9"/>
    <w:rsid w:val="001116CC"/>
    <w:rsid w:val="00111940"/>
    <w:rsid w:val="001120D2"/>
    <w:rsid w:val="00113B58"/>
    <w:rsid w:val="00115155"/>
    <w:rsid w:val="001169BB"/>
    <w:rsid w:val="00117C9E"/>
    <w:rsid w:val="00120219"/>
    <w:rsid w:val="00123A4D"/>
    <w:rsid w:val="001246C5"/>
    <w:rsid w:val="00125AC5"/>
    <w:rsid w:val="001311F9"/>
    <w:rsid w:val="001323F2"/>
    <w:rsid w:val="001343E8"/>
    <w:rsid w:val="00134E2B"/>
    <w:rsid w:val="00135D65"/>
    <w:rsid w:val="00136092"/>
    <w:rsid w:val="00137436"/>
    <w:rsid w:val="00137902"/>
    <w:rsid w:val="001412CA"/>
    <w:rsid w:val="001415B3"/>
    <w:rsid w:val="0014186A"/>
    <w:rsid w:val="00141F42"/>
    <w:rsid w:val="00143CFB"/>
    <w:rsid w:val="00147162"/>
    <w:rsid w:val="001561C5"/>
    <w:rsid w:val="001571BA"/>
    <w:rsid w:val="001612C0"/>
    <w:rsid w:val="00161327"/>
    <w:rsid w:val="001644EA"/>
    <w:rsid w:val="00165D7D"/>
    <w:rsid w:val="00166B72"/>
    <w:rsid w:val="00170070"/>
    <w:rsid w:val="00170494"/>
    <w:rsid w:val="00171D3E"/>
    <w:rsid w:val="001721E4"/>
    <w:rsid w:val="00174D71"/>
    <w:rsid w:val="001759AB"/>
    <w:rsid w:val="0018437D"/>
    <w:rsid w:val="001843B2"/>
    <w:rsid w:val="00184615"/>
    <w:rsid w:val="0018726A"/>
    <w:rsid w:val="00191036"/>
    <w:rsid w:val="0019514E"/>
    <w:rsid w:val="0019666B"/>
    <w:rsid w:val="00196E30"/>
    <w:rsid w:val="001A03DB"/>
    <w:rsid w:val="001A19D1"/>
    <w:rsid w:val="001A35F9"/>
    <w:rsid w:val="001A3FCC"/>
    <w:rsid w:val="001B6133"/>
    <w:rsid w:val="001B6B0C"/>
    <w:rsid w:val="001B76A1"/>
    <w:rsid w:val="001C1382"/>
    <w:rsid w:val="001C1C1F"/>
    <w:rsid w:val="001C3019"/>
    <w:rsid w:val="001C305B"/>
    <w:rsid w:val="001C4302"/>
    <w:rsid w:val="001D1A8D"/>
    <w:rsid w:val="001D591D"/>
    <w:rsid w:val="001D62E9"/>
    <w:rsid w:val="001D6C46"/>
    <w:rsid w:val="001D75BD"/>
    <w:rsid w:val="001E02CC"/>
    <w:rsid w:val="001E0399"/>
    <w:rsid w:val="001E0E08"/>
    <w:rsid w:val="001E291C"/>
    <w:rsid w:val="001E695C"/>
    <w:rsid w:val="001E78C4"/>
    <w:rsid w:val="001F0F8A"/>
    <w:rsid w:val="001F18AE"/>
    <w:rsid w:val="001F29DA"/>
    <w:rsid w:val="001F3D77"/>
    <w:rsid w:val="001F43B0"/>
    <w:rsid w:val="001F4E11"/>
    <w:rsid w:val="001F6954"/>
    <w:rsid w:val="0020218A"/>
    <w:rsid w:val="00211045"/>
    <w:rsid w:val="00212995"/>
    <w:rsid w:val="00222584"/>
    <w:rsid w:val="00223852"/>
    <w:rsid w:val="00223C22"/>
    <w:rsid w:val="002316FA"/>
    <w:rsid w:val="00231A75"/>
    <w:rsid w:val="002347B9"/>
    <w:rsid w:val="00234BEA"/>
    <w:rsid w:val="002401E6"/>
    <w:rsid w:val="00245A6F"/>
    <w:rsid w:val="00245C59"/>
    <w:rsid w:val="00247E16"/>
    <w:rsid w:val="00251675"/>
    <w:rsid w:val="00251826"/>
    <w:rsid w:val="00256666"/>
    <w:rsid w:val="00263AA1"/>
    <w:rsid w:val="00267762"/>
    <w:rsid w:val="00270106"/>
    <w:rsid w:val="00270169"/>
    <w:rsid w:val="00270796"/>
    <w:rsid w:val="00271618"/>
    <w:rsid w:val="0027345A"/>
    <w:rsid w:val="002761AE"/>
    <w:rsid w:val="002770D3"/>
    <w:rsid w:val="00283885"/>
    <w:rsid w:val="00286856"/>
    <w:rsid w:val="00287168"/>
    <w:rsid w:val="00290A6D"/>
    <w:rsid w:val="00290F41"/>
    <w:rsid w:val="00291432"/>
    <w:rsid w:val="002A13EB"/>
    <w:rsid w:val="002A22E6"/>
    <w:rsid w:val="002A3A07"/>
    <w:rsid w:val="002A6314"/>
    <w:rsid w:val="002A7946"/>
    <w:rsid w:val="002B1289"/>
    <w:rsid w:val="002B1784"/>
    <w:rsid w:val="002B248D"/>
    <w:rsid w:val="002B270B"/>
    <w:rsid w:val="002B3B0A"/>
    <w:rsid w:val="002B4432"/>
    <w:rsid w:val="002B4E82"/>
    <w:rsid w:val="002B5C3A"/>
    <w:rsid w:val="002B61A2"/>
    <w:rsid w:val="002C09CD"/>
    <w:rsid w:val="002C0C8A"/>
    <w:rsid w:val="002C53FA"/>
    <w:rsid w:val="002C5942"/>
    <w:rsid w:val="002C70B1"/>
    <w:rsid w:val="002C783E"/>
    <w:rsid w:val="002D0056"/>
    <w:rsid w:val="002D06B4"/>
    <w:rsid w:val="002D5D39"/>
    <w:rsid w:val="002E0A92"/>
    <w:rsid w:val="002E3072"/>
    <w:rsid w:val="002E369E"/>
    <w:rsid w:val="002E36AA"/>
    <w:rsid w:val="002E6A46"/>
    <w:rsid w:val="002E788C"/>
    <w:rsid w:val="002F1CED"/>
    <w:rsid w:val="002F31B6"/>
    <w:rsid w:val="002F4AF4"/>
    <w:rsid w:val="002F5CD5"/>
    <w:rsid w:val="002F6C9D"/>
    <w:rsid w:val="003008BD"/>
    <w:rsid w:val="00300CBD"/>
    <w:rsid w:val="003010C2"/>
    <w:rsid w:val="00303DC2"/>
    <w:rsid w:val="00303E09"/>
    <w:rsid w:val="00307099"/>
    <w:rsid w:val="0031409A"/>
    <w:rsid w:val="00315EBE"/>
    <w:rsid w:val="0031705B"/>
    <w:rsid w:val="0032019A"/>
    <w:rsid w:val="00321656"/>
    <w:rsid w:val="00322949"/>
    <w:rsid w:val="00330FF8"/>
    <w:rsid w:val="0033169E"/>
    <w:rsid w:val="00335FE8"/>
    <w:rsid w:val="00337EC4"/>
    <w:rsid w:val="00337F26"/>
    <w:rsid w:val="00341A6A"/>
    <w:rsid w:val="003456D9"/>
    <w:rsid w:val="00346FF2"/>
    <w:rsid w:val="00347741"/>
    <w:rsid w:val="003512EB"/>
    <w:rsid w:val="00351307"/>
    <w:rsid w:val="0035297F"/>
    <w:rsid w:val="003530E1"/>
    <w:rsid w:val="003553E5"/>
    <w:rsid w:val="00356B35"/>
    <w:rsid w:val="003606F0"/>
    <w:rsid w:val="00363879"/>
    <w:rsid w:val="00363E02"/>
    <w:rsid w:val="003679D0"/>
    <w:rsid w:val="003705B8"/>
    <w:rsid w:val="0037281B"/>
    <w:rsid w:val="0037466B"/>
    <w:rsid w:val="00376E75"/>
    <w:rsid w:val="003770D5"/>
    <w:rsid w:val="00382568"/>
    <w:rsid w:val="003826B4"/>
    <w:rsid w:val="0038286F"/>
    <w:rsid w:val="0038334B"/>
    <w:rsid w:val="00391590"/>
    <w:rsid w:val="00391E3D"/>
    <w:rsid w:val="0039222A"/>
    <w:rsid w:val="00392EA5"/>
    <w:rsid w:val="003936AE"/>
    <w:rsid w:val="0039372C"/>
    <w:rsid w:val="00394264"/>
    <w:rsid w:val="00394923"/>
    <w:rsid w:val="003958AE"/>
    <w:rsid w:val="00397EDB"/>
    <w:rsid w:val="003A674A"/>
    <w:rsid w:val="003A6C35"/>
    <w:rsid w:val="003B212D"/>
    <w:rsid w:val="003B7F9E"/>
    <w:rsid w:val="003C07DE"/>
    <w:rsid w:val="003C2F36"/>
    <w:rsid w:val="003C6FB4"/>
    <w:rsid w:val="003C7B32"/>
    <w:rsid w:val="003D2C90"/>
    <w:rsid w:val="003D54E5"/>
    <w:rsid w:val="003D70B3"/>
    <w:rsid w:val="003E102B"/>
    <w:rsid w:val="003E7007"/>
    <w:rsid w:val="003F1431"/>
    <w:rsid w:val="003F29CE"/>
    <w:rsid w:val="003F38BB"/>
    <w:rsid w:val="003F796E"/>
    <w:rsid w:val="003F7ECB"/>
    <w:rsid w:val="00400706"/>
    <w:rsid w:val="00405881"/>
    <w:rsid w:val="00406320"/>
    <w:rsid w:val="0040657E"/>
    <w:rsid w:val="00406B4D"/>
    <w:rsid w:val="0041081E"/>
    <w:rsid w:val="0041130E"/>
    <w:rsid w:val="00413CC8"/>
    <w:rsid w:val="004155D0"/>
    <w:rsid w:val="00415D78"/>
    <w:rsid w:val="0041627B"/>
    <w:rsid w:val="004167AF"/>
    <w:rsid w:val="00422677"/>
    <w:rsid w:val="0042351E"/>
    <w:rsid w:val="00424A56"/>
    <w:rsid w:val="00425E69"/>
    <w:rsid w:val="00426148"/>
    <w:rsid w:val="00426C40"/>
    <w:rsid w:val="00427D06"/>
    <w:rsid w:val="00431D0A"/>
    <w:rsid w:val="004325B1"/>
    <w:rsid w:val="00432B1E"/>
    <w:rsid w:val="0043311B"/>
    <w:rsid w:val="004366ED"/>
    <w:rsid w:val="00440D4D"/>
    <w:rsid w:val="00444933"/>
    <w:rsid w:val="00450E41"/>
    <w:rsid w:val="0045372A"/>
    <w:rsid w:val="0045400E"/>
    <w:rsid w:val="00454396"/>
    <w:rsid w:val="00454CF6"/>
    <w:rsid w:val="00454F2D"/>
    <w:rsid w:val="00455B28"/>
    <w:rsid w:val="00456EC9"/>
    <w:rsid w:val="00457D75"/>
    <w:rsid w:val="00460E59"/>
    <w:rsid w:val="00461B9C"/>
    <w:rsid w:val="0046357A"/>
    <w:rsid w:val="00465B56"/>
    <w:rsid w:val="004672C3"/>
    <w:rsid w:val="004700B2"/>
    <w:rsid w:val="00472F03"/>
    <w:rsid w:val="004739F7"/>
    <w:rsid w:val="004765E8"/>
    <w:rsid w:val="0048059C"/>
    <w:rsid w:val="004807AB"/>
    <w:rsid w:val="00482651"/>
    <w:rsid w:val="00483231"/>
    <w:rsid w:val="00486125"/>
    <w:rsid w:val="004906CB"/>
    <w:rsid w:val="00493FA1"/>
    <w:rsid w:val="00494103"/>
    <w:rsid w:val="0049554C"/>
    <w:rsid w:val="00496B53"/>
    <w:rsid w:val="00496CC4"/>
    <w:rsid w:val="004A0246"/>
    <w:rsid w:val="004A0F51"/>
    <w:rsid w:val="004A1224"/>
    <w:rsid w:val="004A2A9E"/>
    <w:rsid w:val="004A2FF4"/>
    <w:rsid w:val="004A72A5"/>
    <w:rsid w:val="004B0954"/>
    <w:rsid w:val="004B523A"/>
    <w:rsid w:val="004C1212"/>
    <w:rsid w:val="004C17F3"/>
    <w:rsid w:val="004C2124"/>
    <w:rsid w:val="004C31D0"/>
    <w:rsid w:val="004C3F68"/>
    <w:rsid w:val="004C5675"/>
    <w:rsid w:val="004C627A"/>
    <w:rsid w:val="004C7AF2"/>
    <w:rsid w:val="004D08BD"/>
    <w:rsid w:val="004D16B3"/>
    <w:rsid w:val="004D64D0"/>
    <w:rsid w:val="004E023A"/>
    <w:rsid w:val="004E05F2"/>
    <w:rsid w:val="004E0B2C"/>
    <w:rsid w:val="004E0BC5"/>
    <w:rsid w:val="004E190C"/>
    <w:rsid w:val="004E1CFC"/>
    <w:rsid w:val="004E344F"/>
    <w:rsid w:val="004E4CE4"/>
    <w:rsid w:val="004F2AAE"/>
    <w:rsid w:val="004F333E"/>
    <w:rsid w:val="0050186D"/>
    <w:rsid w:val="00502DEE"/>
    <w:rsid w:val="00502FBD"/>
    <w:rsid w:val="005045DC"/>
    <w:rsid w:val="00507F09"/>
    <w:rsid w:val="005127F1"/>
    <w:rsid w:val="00512CCA"/>
    <w:rsid w:val="0051374F"/>
    <w:rsid w:val="0051391D"/>
    <w:rsid w:val="00514F1D"/>
    <w:rsid w:val="0052091A"/>
    <w:rsid w:val="00522624"/>
    <w:rsid w:val="00526339"/>
    <w:rsid w:val="005277AD"/>
    <w:rsid w:val="005327E7"/>
    <w:rsid w:val="00533206"/>
    <w:rsid w:val="0053363B"/>
    <w:rsid w:val="00535D01"/>
    <w:rsid w:val="00537D44"/>
    <w:rsid w:val="005444CD"/>
    <w:rsid w:val="00545232"/>
    <w:rsid w:val="00546DA4"/>
    <w:rsid w:val="005513E0"/>
    <w:rsid w:val="005550F8"/>
    <w:rsid w:val="005566F6"/>
    <w:rsid w:val="005567DE"/>
    <w:rsid w:val="0055775A"/>
    <w:rsid w:val="005610A2"/>
    <w:rsid w:val="00561906"/>
    <w:rsid w:val="00561CC9"/>
    <w:rsid w:val="00567156"/>
    <w:rsid w:val="00567728"/>
    <w:rsid w:val="005677BA"/>
    <w:rsid w:val="00567F46"/>
    <w:rsid w:val="0057159D"/>
    <w:rsid w:val="005765CB"/>
    <w:rsid w:val="00577FEE"/>
    <w:rsid w:val="0058115F"/>
    <w:rsid w:val="00581555"/>
    <w:rsid w:val="00585B8C"/>
    <w:rsid w:val="005875F8"/>
    <w:rsid w:val="005916EF"/>
    <w:rsid w:val="00597A43"/>
    <w:rsid w:val="005A5448"/>
    <w:rsid w:val="005A66E1"/>
    <w:rsid w:val="005A6D05"/>
    <w:rsid w:val="005A72DF"/>
    <w:rsid w:val="005B0D17"/>
    <w:rsid w:val="005B12A4"/>
    <w:rsid w:val="005B3117"/>
    <w:rsid w:val="005B5FF7"/>
    <w:rsid w:val="005C3D52"/>
    <w:rsid w:val="005C3FFE"/>
    <w:rsid w:val="005C42D6"/>
    <w:rsid w:val="005C4AF8"/>
    <w:rsid w:val="005C61E1"/>
    <w:rsid w:val="005C6290"/>
    <w:rsid w:val="005D14AE"/>
    <w:rsid w:val="005D42A8"/>
    <w:rsid w:val="005D5000"/>
    <w:rsid w:val="005D5B18"/>
    <w:rsid w:val="005D72B2"/>
    <w:rsid w:val="005D74D4"/>
    <w:rsid w:val="005E0649"/>
    <w:rsid w:val="005E116B"/>
    <w:rsid w:val="005E275C"/>
    <w:rsid w:val="005E33A6"/>
    <w:rsid w:val="005E59E0"/>
    <w:rsid w:val="005F09AB"/>
    <w:rsid w:val="005F266C"/>
    <w:rsid w:val="005F2BEF"/>
    <w:rsid w:val="005F4FA8"/>
    <w:rsid w:val="00603865"/>
    <w:rsid w:val="00604E46"/>
    <w:rsid w:val="00606028"/>
    <w:rsid w:val="00607170"/>
    <w:rsid w:val="00613249"/>
    <w:rsid w:val="00614FEB"/>
    <w:rsid w:val="00615062"/>
    <w:rsid w:val="0061586E"/>
    <w:rsid w:val="006204F3"/>
    <w:rsid w:val="0062395E"/>
    <w:rsid w:val="00624C98"/>
    <w:rsid w:val="00627B45"/>
    <w:rsid w:val="00627D10"/>
    <w:rsid w:val="00630581"/>
    <w:rsid w:val="00630BB7"/>
    <w:rsid w:val="00633448"/>
    <w:rsid w:val="00636DCE"/>
    <w:rsid w:val="00636E72"/>
    <w:rsid w:val="00637AEF"/>
    <w:rsid w:val="0064027A"/>
    <w:rsid w:val="0064102D"/>
    <w:rsid w:val="00641E45"/>
    <w:rsid w:val="0064335B"/>
    <w:rsid w:val="00646F9E"/>
    <w:rsid w:val="00647922"/>
    <w:rsid w:val="00652580"/>
    <w:rsid w:val="00652644"/>
    <w:rsid w:val="00654790"/>
    <w:rsid w:val="00656822"/>
    <w:rsid w:val="00660F23"/>
    <w:rsid w:val="006628F6"/>
    <w:rsid w:val="006645AF"/>
    <w:rsid w:val="00667E09"/>
    <w:rsid w:val="0067725B"/>
    <w:rsid w:val="006818CC"/>
    <w:rsid w:val="0068255A"/>
    <w:rsid w:val="00682CCE"/>
    <w:rsid w:val="00684C63"/>
    <w:rsid w:val="0068617A"/>
    <w:rsid w:val="0069282A"/>
    <w:rsid w:val="00696ACE"/>
    <w:rsid w:val="00697397"/>
    <w:rsid w:val="006A1546"/>
    <w:rsid w:val="006A464F"/>
    <w:rsid w:val="006A4987"/>
    <w:rsid w:val="006A4FE3"/>
    <w:rsid w:val="006A612F"/>
    <w:rsid w:val="006A65A6"/>
    <w:rsid w:val="006A76D4"/>
    <w:rsid w:val="006A7D0A"/>
    <w:rsid w:val="006A7DF6"/>
    <w:rsid w:val="006B00F8"/>
    <w:rsid w:val="006B07CC"/>
    <w:rsid w:val="006B1DE0"/>
    <w:rsid w:val="006B46A9"/>
    <w:rsid w:val="006B478A"/>
    <w:rsid w:val="006B5B21"/>
    <w:rsid w:val="006B62E2"/>
    <w:rsid w:val="006B728C"/>
    <w:rsid w:val="006C051C"/>
    <w:rsid w:val="006C3066"/>
    <w:rsid w:val="006C44F1"/>
    <w:rsid w:val="006C66C6"/>
    <w:rsid w:val="006D1FB1"/>
    <w:rsid w:val="006D68FC"/>
    <w:rsid w:val="006D6A95"/>
    <w:rsid w:val="006D7CB8"/>
    <w:rsid w:val="006E03D4"/>
    <w:rsid w:val="006E1A23"/>
    <w:rsid w:val="006E3B1A"/>
    <w:rsid w:val="006E4614"/>
    <w:rsid w:val="006E6393"/>
    <w:rsid w:val="006E65F7"/>
    <w:rsid w:val="006F1655"/>
    <w:rsid w:val="006F353D"/>
    <w:rsid w:val="006F3FB5"/>
    <w:rsid w:val="006F6345"/>
    <w:rsid w:val="006F6A32"/>
    <w:rsid w:val="006F6BA4"/>
    <w:rsid w:val="006F7543"/>
    <w:rsid w:val="006F7631"/>
    <w:rsid w:val="00701EF5"/>
    <w:rsid w:val="00702475"/>
    <w:rsid w:val="007057E1"/>
    <w:rsid w:val="00714BE3"/>
    <w:rsid w:val="00722E31"/>
    <w:rsid w:val="007240DF"/>
    <w:rsid w:val="00724782"/>
    <w:rsid w:val="00727530"/>
    <w:rsid w:val="007276FC"/>
    <w:rsid w:val="0073336E"/>
    <w:rsid w:val="00733D48"/>
    <w:rsid w:val="00734824"/>
    <w:rsid w:val="00737643"/>
    <w:rsid w:val="0074076C"/>
    <w:rsid w:val="0074182F"/>
    <w:rsid w:val="00742971"/>
    <w:rsid w:val="00742F5F"/>
    <w:rsid w:val="00747051"/>
    <w:rsid w:val="00751F83"/>
    <w:rsid w:val="00756797"/>
    <w:rsid w:val="007657CF"/>
    <w:rsid w:val="007670D5"/>
    <w:rsid w:val="0077031F"/>
    <w:rsid w:val="00770645"/>
    <w:rsid w:val="00770CCD"/>
    <w:rsid w:val="00775761"/>
    <w:rsid w:val="00775964"/>
    <w:rsid w:val="007765AE"/>
    <w:rsid w:val="00776C44"/>
    <w:rsid w:val="007800BD"/>
    <w:rsid w:val="007801F9"/>
    <w:rsid w:val="007820E7"/>
    <w:rsid w:val="007831CC"/>
    <w:rsid w:val="00786B3A"/>
    <w:rsid w:val="00787252"/>
    <w:rsid w:val="007944FF"/>
    <w:rsid w:val="00794806"/>
    <w:rsid w:val="007A0849"/>
    <w:rsid w:val="007A4E0D"/>
    <w:rsid w:val="007A60A1"/>
    <w:rsid w:val="007A66CC"/>
    <w:rsid w:val="007B10B0"/>
    <w:rsid w:val="007C09CF"/>
    <w:rsid w:val="007C265E"/>
    <w:rsid w:val="007C645B"/>
    <w:rsid w:val="007C79A4"/>
    <w:rsid w:val="007D0972"/>
    <w:rsid w:val="007D1A6A"/>
    <w:rsid w:val="007D5478"/>
    <w:rsid w:val="007D5807"/>
    <w:rsid w:val="007D5A88"/>
    <w:rsid w:val="007D7876"/>
    <w:rsid w:val="007E1113"/>
    <w:rsid w:val="007E420C"/>
    <w:rsid w:val="007E6090"/>
    <w:rsid w:val="007E7DBA"/>
    <w:rsid w:val="007F000D"/>
    <w:rsid w:val="007F021D"/>
    <w:rsid w:val="007F0607"/>
    <w:rsid w:val="007F3EAA"/>
    <w:rsid w:val="007F6F09"/>
    <w:rsid w:val="00800202"/>
    <w:rsid w:val="008007FF"/>
    <w:rsid w:val="00800A57"/>
    <w:rsid w:val="00801A1B"/>
    <w:rsid w:val="00804E03"/>
    <w:rsid w:val="00804E27"/>
    <w:rsid w:val="008067E2"/>
    <w:rsid w:val="00806CA7"/>
    <w:rsid w:val="00810427"/>
    <w:rsid w:val="00810926"/>
    <w:rsid w:val="00812F0B"/>
    <w:rsid w:val="008218D9"/>
    <w:rsid w:val="008219C7"/>
    <w:rsid w:val="00822E65"/>
    <w:rsid w:val="008235AC"/>
    <w:rsid w:val="008235F0"/>
    <w:rsid w:val="008252DF"/>
    <w:rsid w:val="008309B0"/>
    <w:rsid w:val="00832491"/>
    <w:rsid w:val="00832773"/>
    <w:rsid w:val="008327AE"/>
    <w:rsid w:val="00833078"/>
    <w:rsid w:val="008342A3"/>
    <w:rsid w:val="00834814"/>
    <w:rsid w:val="00835117"/>
    <w:rsid w:val="00836E01"/>
    <w:rsid w:val="008374FE"/>
    <w:rsid w:val="00841002"/>
    <w:rsid w:val="00841C5B"/>
    <w:rsid w:val="00844788"/>
    <w:rsid w:val="00847970"/>
    <w:rsid w:val="00847FF3"/>
    <w:rsid w:val="008522DA"/>
    <w:rsid w:val="008528D7"/>
    <w:rsid w:val="008566E1"/>
    <w:rsid w:val="0086071B"/>
    <w:rsid w:val="00860781"/>
    <w:rsid w:val="00866375"/>
    <w:rsid w:val="00866505"/>
    <w:rsid w:val="00872631"/>
    <w:rsid w:val="00873058"/>
    <w:rsid w:val="00874086"/>
    <w:rsid w:val="008748FC"/>
    <w:rsid w:val="0087565A"/>
    <w:rsid w:val="00876CB3"/>
    <w:rsid w:val="00877A4B"/>
    <w:rsid w:val="00882606"/>
    <w:rsid w:val="00885F9C"/>
    <w:rsid w:val="00886917"/>
    <w:rsid w:val="00887E59"/>
    <w:rsid w:val="0089480D"/>
    <w:rsid w:val="008973EB"/>
    <w:rsid w:val="008A1276"/>
    <w:rsid w:val="008A158B"/>
    <w:rsid w:val="008A175A"/>
    <w:rsid w:val="008A18FC"/>
    <w:rsid w:val="008A3E44"/>
    <w:rsid w:val="008A3F88"/>
    <w:rsid w:val="008A5966"/>
    <w:rsid w:val="008A59B7"/>
    <w:rsid w:val="008A5CD1"/>
    <w:rsid w:val="008A7C39"/>
    <w:rsid w:val="008C0A86"/>
    <w:rsid w:val="008C1A6D"/>
    <w:rsid w:val="008C3A6E"/>
    <w:rsid w:val="008C478B"/>
    <w:rsid w:val="008D21D0"/>
    <w:rsid w:val="008D3222"/>
    <w:rsid w:val="008D5E79"/>
    <w:rsid w:val="008D632E"/>
    <w:rsid w:val="008D6810"/>
    <w:rsid w:val="008E18BB"/>
    <w:rsid w:val="008E1A8B"/>
    <w:rsid w:val="008E1BC5"/>
    <w:rsid w:val="008E38EC"/>
    <w:rsid w:val="008E3DED"/>
    <w:rsid w:val="008E4F00"/>
    <w:rsid w:val="008E5377"/>
    <w:rsid w:val="008E57E5"/>
    <w:rsid w:val="008E5AB6"/>
    <w:rsid w:val="008E70E4"/>
    <w:rsid w:val="008E747A"/>
    <w:rsid w:val="008F130F"/>
    <w:rsid w:val="008F17A6"/>
    <w:rsid w:val="008F4F58"/>
    <w:rsid w:val="008F73FF"/>
    <w:rsid w:val="0090390E"/>
    <w:rsid w:val="00905E00"/>
    <w:rsid w:val="009068B6"/>
    <w:rsid w:val="00912DC6"/>
    <w:rsid w:val="00916C8D"/>
    <w:rsid w:val="00934E74"/>
    <w:rsid w:val="009374BF"/>
    <w:rsid w:val="00937B97"/>
    <w:rsid w:val="00940691"/>
    <w:rsid w:val="00942DC0"/>
    <w:rsid w:val="00944049"/>
    <w:rsid w:val="00944F81"/>
    <w:rsid w:val="00945D9A"/>
    <w:rsid w:val="00946F4F"/>
    <w:rsid w:val="00947927"/>
    <w:rsid w:val="00950BCB"/>
    <w:rsid w:val="0095115E"/>
    <w:rsid w:val="00952063"/>
    <w:rsid w:val="00953673"/>
    <w:rsid w:val="00953A21"/>
    <w:rsid w:val="009549F2"/>
    <w:rsid w:val="0095608A"/>
    <w:rsid w:val="0096028A"/>
    <w:rsid w:val="00960FAF"/>
    <w:rsid w:val="0096240C"/>
    <w:rsid w:val="009645C0"/>
    <w:rsid w:val="00966363"/>
    <w:rsid w:val="0097319D"/>
    <w:rsid w:val="00976182"/>
    <w:rsid w:val="00981D1E"/>
    <w:rsid w:val="00984A6F"/>
    <w:rsid w:val="00987D6B"/>
    <w:rsid w:val="00991D11"/>
    <w:rsid w:val="009920AC"/>
    <w:rsid w:val="00992730"/>
    <w:rsid w:val="0099339C"/>
    <w:rsid w:val="00994A93"/>
    <w:rsid w:val="009958BA"/>
    <w:rsid w:val="00996D74"/>
    <w:rsid w:val="00997028"/>
    <w:rsid w:val="009A0F6C"/>
    <w:rsid w:val="009A1A80"/>
    <w:rsid w:val="009A2DC8"/>
    <w:rsid w:val="009A33FB"/>
    <w:rsid w:val="009A573C"/>
    <w:rsid w:val="009B0DA4"/>
    <w:rsid w:val="009B47BD"/>
    <w:rsid w:val="009C0B86"/>
    <w:rsid w:val="009C3CC0"/>
    <w:rsid w:val="009C50CA"/>
    <w:rsid w:val="009C56EE"/>
    <w:rsid w:val="009C5E86"/>
    <w:rsid w:val="009E0DDB"/>
    <w:rsid w:val="009E155C"/>
    <w:rsid w:val="009E2310"/>
    <w:rsid w:val="009E542D"/>
    <w:rsid w:val="009E569B"/>
    <w:rsid w:val="009E7325"/>
    <w:rsid w:val="009F1DEF"/>
    <w:rsid w:val="009F590D"/>
    <w:rsid w:val="00A02D00"/>
    <w:rsid w:val="00A06398"/>
    <w:rsid w:val="00A07AD9"/>
    <w:rsid w:val="00A15A3C"/>
    <w:rsid w:val="00A16094"/>
    <w:rsid w:val="00A20513"/>
    <w:rsid w:val="00A238EB"/>
    <w:rsid w:val="00A31CC1"/>
    <w:rsid w:val="00A31DEC"/>
    <w:rsid w:val="00A3672B"/>
    <w:rsid w:val="00A44B0D"/>
    <w:rsid w:val="00A4720A"/>
    <w:rsid w:val="00A47F08"/>
    <w:rsid w:val="00A52EAB"/>
    <w:rsid w:val="00A54F92"/>
    <w:rsid w:val="00A551C0"/>
    <w:rsid w:val="00A559A9"/>
    <w:rsid w:val="00A55C4B"/>
    <w:rsid w:val="00A55EEC"/>
    <w:rsid w:val="00A564A6"/>
    <w:rsid w:val="00A61CAB"/>
    <w:rsid w:val="00A659E4"/>
    <w:rsid w:val="00A67C31"/>
    <w:rsid w:val="00A708C6"/>
    <w:rsid w:val="00A71079"/>
    <w:rsid w:val="00A83F7E"/>
    <w:rsid w:val="00A91F58"/>
    <w:rsid w:val="00A92E22"/>
    <w:rsid w:val="00AA0409"/>
    <w:rsid w:val="00AA069A"/>
    <w:rsid w:val="00AA0B96"/>
    <w:rsid w:val="00AA4650"/>
    <w:rsid w:val="00AA53E6"/>
    <w:rsid w:val="00AA5E8B"/>
    <w:rsid w:val="00AB5F6A"/>
    <w:rsid w:val="00AB7BFD"/>
    <w:rsid w:val="00AC15CA"/>
    <w:rsid w:val="00AC288C"/>
    <w:rsid w:val="00AC36E6"/>
    <w:rsid w:val="00AC6159"/>
    <w:rsid w:val="00AD0440"/>
    <w:rsid w:val="00AD072C"/>
    <w:rsid w:val="00AD1C27"/>
    <w:rsid w:val="00AD3061"/>
    <w:rsid w:val="00AD5AB0"/>
    <w:rsid w:val="00AD7A04"/>
    <w:rsid w:val="00AE16CA"/>
    <w:rsid w:val="00AE2284"/>
    <w:rsid w:val="00AE44AC"/>
    <w:rsid w:val="00AE484F"/>
    <w:rsid w:val="00AE54CB"/>
    <w:rsid w:val="00AE69FE"/>
    <w:rsid w:val="00AE6A12"/>
    <w:rsid w:val="00AF0466"/>
    <w:rsid w:val="00AF2749"/>
    <w:rsid w:val="00AF2A9D"/>
    <w:rsid w:val="00AF4D83"/>
    <w:rsid w:val="00AF6747"/>
    <w:rsid w:val="00AF7D4B"/>
    <w:rsid w:val="00B00D18"/>
    <w:rsid w:val="00B00DD7"/>
    <w:rsid w:val="00B02335"/>
    <w:rsid w:val="00B03585"/>
    <w:rsid w:val="00B0573B"/>
    <w:rsid w:val="00B11350"/>
    <w:rsid w:val="00B153D2"/>
    <w:rsid w:val="00B17C4F"/>
    <w:rsid w:val="00B24ADD"/>
    <w:rsid w:val="00B266F6"/>
    <w:rsid w:val="00B26E2F"/>
    <w:rsid w:val="00B27D63"/>
    <w:rsid w:val="00B311ED"/>
    <w:rsid w:val="00B3165B"/>
    <w:rsid w:val="00B33376"/>
    <w:rsid w:val="00B33712"/>
    <w:rsid w:val="00B34AAA"/>
    <w:rsid w:val="00B34F1C"/>
    <w:rsid w:val="00B37D9E"/>
    <w:rsid w:val="00B409B4"/>
    <w:rsid w:val="00B40D3B"/>
    <w:rsid w:val="00B40DD3"/>
    <w:rsid w:val="00B41940"/>
    <w:rsid w:val="00B41B09"/>
    <w:rsid w:val="00B4424B"/>
    <w:rsid w:val="00B44598"/>
    <w:rsid w:val="00B46C1C"/>
    <w:rsid w:val="00B475E8"/>
    <w:rsid w:val="00B50C82"/>
    <w:rsid w:val="00B54034"/>
    <w:rsid w:val="00B5439A"/>
    <w:rsid w:val="00B54A90"/>
    <w:rsid w:val="00B56253"/>
    <w:rsid w:val="00B56AB5"/>
    <w:rsid w:val="00B56E52"/>
    <w:rsid w:val="00B61678"/>
    <w:rsid w:val="00B6399F"/>
    <w:rsid w:val="00B63A3D"/>
    <w:rsid w:val="00B63F11"/>
    <w:rsid w:val="00B66C6E"/>
    <w:rsid w:val="00B72F19"/>
    <w:rsid w:val="00B73753"/>
    <w:rsid w:val="00B76568"/>
    <w:rsid w:val="00B85177"/>
    <w:rsid w:val="00B858EA"/>
    <w:rsid w:val="00B92D3C"/>
    <w:rsid w:val="00B9565B"/>
    <w:rsid w:val="00B9685B"/>
    <w:rsid w:val="00B96D76"/>
    <w:rsid w:val="00B97417"/>
    <w:rsid w:val="00BA006B"/>
    <w:rsid w:val="00BA08B5"/>
    <w:rsid w:val="00BA5693"/>
    <w:rsid w:val="00BB0A4D"/>
    <w:rsid w:val="00BB3374"/>
    <w:rsid w:val="00BB527B"/>
    <w:rsid w:val="00BB5454"/>
    <w:rsid w:val="00BB77C6"/>
    <w:rsid w:val="00BC14AB"/>
    <w:rsid w:val="00BC1CAB"/>
    <w:rsid w:val="00BC432A"/>
    <w:rsid w:val="00BC5F9D"/>
    <w:rsid w:val="00BC7060"/>
    <w:rsid w:val="00BD23E3"/>
    <w:rsid w:val="00BD2B01"/>
    <w:rsid w:val="00BD2E73"/>
    <w:rsid w:val="00BD3FD7"/>
    <w:rsid w:val="00BD4EC6"/>
    <w:rsid w:val="00BD5C48"/>
    <w:rsid w:val="00BD6617"/>
    <w:rsid w:val="00BE0956"/>
    <w:rsid w:val="00BE18DA"/>
    <w:rsid w:val="00BE3810"/>
    <w:rsid w:val="00BF02E7"/>
    <w:rsid w:val="00BF09EF"/>
    <w:rsid w:val="00BF3254"/>
    <w:rsid w:val="00BF3C97"/>
    <w:rsid w:val="00BF3DCB"/>
    <w:rsid w:val="00BF5B46"/>
    <w:rsid w:val="00BF6295"/>
    <w:rsid w:val="00BF6365"/>
    <w:rsid w:val="00BF6AE2"/>
    <w:rsid w:val="00C0393A"/>
    <w:rsid w:val="00C03F65"/>
    <w:rsid w:val="00C03FB1"/>
    <w:rsid w:val="00C1083F"/>
    <w:rsid w:val="00C10F64"/>
    <w:rsid w:val="00C122F4"/>
    <w:rsid w:val="00C20990"/>
    <w:rsid w:val="00C2111B"/>
    <w:rsid w:val="00C230C3"/>
    <w:rsid w:val="00C2626B"/>
    <w:rsid w:val="00C32253"/>
    <w:rsid w:val="00C322B7"/>
    <w:rsid w:val="00C335FD"/>
    <w:rsid w:val="00C4062C"/>
    <w:rsid w:val="00C4125E"/>
    <w:rsid w:val="00C44E38"/>
    <w:rsid w:val="00C45723"/>
    <w:rsid w:val="00C46D36"/>
    <w:rsid w:val="00C46DA7"/>
    <w:rsid w:val="00C5007C"/>
    <w:rsid w:val="00C50619"/>
    <w:rsid w:val="00C56F8E"/>
    <w:rsid w:val="00C61932"/>
    <w:rsid w:val="00C6211C"/>
    <w:rsid w:val="00C62E54"/>
    <w:rsid w:val="00C62F28"/>
    <w:rsid w:val="00C631B2"/>
    <w:rsid w:val="00C65CCD"/>
    <w:rsid w:val="00C669A4"/>
    <w:rsid w:val="00C70A0C"/>
    <w:rsid w:val="00C71799"/>
    <w:rsid w:val="00C723AB"/>
    <w:rsid w:val="00C75D3A"/>
    <w:rsid w:val="00C804BA"/>
    <w:rsid w:val="00C8510D"/>
    <w:rsid w:val="00C908FD"/>
    <w:rsid w:val="00C93685"/>
    <w:rsid w:val="00C93DE4"/>
    <w:rsid w:val="00C977B1"/>
    <w:rsid w:val="00CA2389"/>
    <w:rsid w:val="00CA3D8B"/>
    <w:rsid w:val="00CA4A36"/>
    <w:rsid w:val="00CA4F12"/>
    <w:rsid w:val="00CA5CA6"/>
    <w:rsid w:val="00CA63BB"/>
    <w:rsid w:val="00CB0C02"/>
    <w:rsid w:val="00CB341A"/>
    <w:rsid w:val="00CB364D"/>
    <w:rsid w:val="00CB3903"/>
    <w:rsid w:val="00CB6FF6"/>
    <w:rsid w:val="00CB7238"/>
    <w:rsid w:val="00CB74C0"/>
    <w:rsid w:val="00CB76E7"/>
    <w:rsid w:val="00CB779F"/>
    <w:rsid w:val="00CB7E4A"/>
    <w:rsid w:val="00CC0FE1"/>
    <w:rsid w:val="00CC32D2"/>
    <w:rsid w:val="00CC4860"/>
    <w:rsid w:val="00CC6457"/>
    <w:rsid w:val="00CD1AE7"/>
    <w:rsid w:val="00CD3858"/>
    <w:rsid w:val="00CD4558"/>
    <w:rsid w:val="00CD64DB"/>
    <w:rsid w:val="00CE367F"/>
    <w:rsid w:val="00CE4183"/>
    <w:rsid w:val="00CE5BF6"/>
    <w:rsid w:val="00CE6206"/>
    <w:rsid w:val="00CE6498"/>
    <w:rsid w:val="00CE6A0F"/>
    <w:rsid w:val="00CE7AE8"/>
    <w:rsid w:val="00CF30FC"/>
    <w:rsid w:val="00CF464D"/>
    <w:rsid w:val="00CF4B62"/>
    <w:rsid w:val="00CF6DAC"/>
    <w:rsid w:val="00CF753C"/>
    <w:rsid w:val="00D00BF8"/>
    <w:rsid w:val="00D04D41"/>
    <w:rsid w:val="00D151C4"/>
    <w:rsid w:val="00D17D38"/>
    <w:rsid w:val="00D20207"/>
    <w:rsid w:val="00D22D79"/>
    <w:rsid w:val="00D249AF"/>
    <w:rsid w:val="00D24E7E"/>
    <w:rsid w:val="00D264BD"/>
    <w:rsid w:val="00D27D7B"/>
    <w:rsid w:val="00D36BF3"/>
    <w:rsid w:val="00D36D66"/>
    <w:rsid w:val="00D429F1"/>
    <w:rsid w:val="00D4412E"/>
    <w:rsid w:val="00D478E9"/>
    <w:rsid w:val="00D528A8"/>
    <w:rsid w:val="00D5301B"/>
    <w:rsid w:val="00D56B40"/>
    <w:rsid w:val="00D60B26"/>
    <w:rsid w:val="00D6331D"/>
    <w:rsid w:val="00D63A05"/>
    <w:rsid w:val="00D64013"/>
    <w:rsid w:val="00D66350"/>
    <w:rsid w:val="00D66607"/>
    <w:rsid w:val="00D675D8"/>
    <w:rsid w:val="00D70A58"/>
    <w:rsid w:val="00D715B9"/>
    <w:rsid w:val="00D732E5"/>
    <w:rsid w:val="00D76263"/>
    <w:rsid w:val="00D77831"/>
    <w:rsid w:val="00D8515B"/>
    <w:rsid w:val="00D85CD2"/>
    <w:rsid w:val="00D911BB"/>
    <w:rsid w:val="00D917EC"/>
    <w:rsid w:val="00DA0909"/>
    <w:rsid w:val="00DA2744"/>
    <w:rsid w:val="00DA4B66"/>
    <w:rsid w:val="00DA6958"/>
    <w:rsid w:val="00DA6E12"/>
    <w:rsid w:val="00DB0000"/>
    <w:rsid w:val="00DB0441"/>
    <w:rsid w:val="00DB0709"/>
    <w:rsid w:val="00DB2CB0"/>
    <w:rsid w:val="00DB727F"/>
    <w:rsid w:val="00DC2BDE"/>
    <w:rsid w:val="00DC4213"/>
    <w:rsid w:val="00DC45F6"/>
    <w:rsid w:val="00DC5087"/>
    <w:rsid w:val="00DC728D"/>
    <w:rsid w:val="00DC7DD8"/>
    <w:rsid w:val="00DD30C2"/>
    <w:rsid w:val="00DD4088"/>
    <w:rsid w:val="00DD60DA"/>
    <w:rsid w:val="00DD694E"/>
    <w:rsid w:val="00DE09A1"/>
    <w:rsid w:val="00DE1D0A"/>
    <w:rsid w:val="00DE329F"/>
    <w:rsid w:val="00DE3470"/>
    <w:rsid w:val="00DE591E"/>
    <w:rsid w:val="00DE5C76"/>
    <w:rsid w:val="00DE6A57"/>
    <w:rsid w:val="00DF12CD"/>
    <w:rsid w:val="00E05491"/>
    <w:rsid w:val="00E068B0"/>
    <w:rsid w:val="00E108FD"/>
    <w:rsid w:val="00E14FD2"/>
    <w:rsid w:val="00E15E3E"/>
    <w:rsid w:val="00E202D7"/>
    <w:rsid w:val="00E20497"/>
    <w:rsid w:val="00E2155F"/>
    <w:rsid w:val="00E3027B"/>
    <w:rsid w:val="00E30620"/>
    <w:rsid w:val="00E33921"/>
    <w:rsid w:val="00E34D8C"/>
    <w:rsid w:val="00E354AA"/>
    <w:rsid w:val="00E40350"/>
    <w:rsid w:val="00E40E9D"/>
    <w:rsid w:val="00E44BFF"/>
    <w:rsid w:val="00E44FDE"/>
    <w:rsid w:val="00E5072F"/>
    <w:rsid w:val="00E50D39"/>
    <w:rsid w:val="00E54B36"/>
    <w:rsid w:val="00E57539"/>
    <w:rsid w:val="00E57645"/>
    <w:rsid w:val="00E634FE"/>
    <w:rsid w:val="00E64BD3"/>
    <w:rsid w:val="00E65F84"/>
    <w:rsid w:val="00E66065"/>
    <w:rsid w:val="00E66139"/>
    <w:rsid w:val="00E67902"/>
    <w:rsid w:val="00E67B3D"/>
    <w:rsid w:val="00E70826"/>
    <w:rsid w:val="00E71A5C"/>
    <w:rsid w:val="00E7231B"/>
    <w:rsid w:val="00E72D23"/>
    <w:rsid w:val="00E753A3"/>
    <w:rsid w:val="00E76CBB"/>
    <w:rsid w:val="00E779B3"/>
    <w:rsid w:val="00E77F08"/>
    <w:rsid w:val="00E80322"/>
    <w:rsid w:val="00E8123D"/>
    <w:rsid w:val="00E83248"/>
    <w:rsid w:val="00E8549C"/>
    <w:rsid w:val="00E8737C"/>
    <w:rsid w:val="00E93BB7"/>
    <w:rsid w:val="00E96E1B"/>
    <w:rsid w:val="00E97002"/>
    <w:rsid w:val="00E970F5"/>
    <w:rsid w:val="00EA1067"/>
    <w:rsid w:val="00EA125B"/>
    <w:rsid w:val="00EA2AB3"/>
    <w:rsid w:val="00EA3D8E"/>
    <w:rsid w:val="00EA4EA3"/>
    <w:rsid w:val="00EA6F30"/>
    <w:rsid w:val="00EA70A7"/>
    <w:rsid w:val="00EA71A2"/>
    <w:rsid w:val="00EB07D5"/>
    <w:rsid w:val="00EB2DA2"/>
    <w:rsid w:val="00EB4A5A"/>
    <w:rsid w:val="00EB5A26"/>
    <w:rsid w:val="00EB6D93"/>
    <w:rsid w:val="00EC3A45"/>
    <w:rsid w:val="00EC493F"/>
    <w:rsid w:val="00ED071D"/>
    <w:rsid w:val="00ED2D99"/>
    <w:rsid w:val="00ED48DB"/>
    <w:rsid w:val="00ED4D45"/>
    <w:rsid w:val="00ED7E90"/>
    <w:rsid w:val="00EE17B7"/>
    <w:rsid w:val="00EE39C4"/>
    <w:rsid w:val="00EE3DF4"/>
    <w:rsid w:val="00EE5E37"/>
    <w:rsid w:val="00EF206B"/>
    <w:rsid w:val="00EF3510"/>
    <w:rsid w:val="00EF35AC"/>
    <w:rsid w:val="00EF4C8C"/>
    <w:rsid w:val="00EF6DC1"/>
    <w:rsid w:val="00EF6EFE"/>
    <w:rsid w:val="00F011DC"/>
    <w:rsid w:val="00F028C6"/>
    <w:rsid w:val="00F11E36"/>
    <w:rsid w:val="00F12F04"/>
    <w:rsid w:val="00F136E5"/>
    <w:rsid w:val="00F17A37"/>
    <w:rsid w:val="00F20E50"/>
    <w:rsid w:val="00F22B0A"/>
    <w:rsid w:val="00F2321C"/>
    <w:rsid w:val="00F233A1"/>
    <w:rsid w:val="00F23BD9"/>
    <w:rsid w:val="00F27348"/>
    <w:rsid w:val="00F37BEB"/>
    <w:rsid w:val="00F41A49"/>
    <w:rsid w:val="00F43F59"/>
    <w:rsid w:val="00F4544B"/>
    <w:rsid w:val="00F505DC"/>
    <w:rsid w:val="00F50964"/>
    <w:rsid w:val="00F514A7"/>
    <w:rsid w:val="00F52908"/>
    <w:rsid w:val="00F53424"/>
    <w:rsid w:val="00F56BC1"/>
    <w:rsid w:val="00F61FB6"/>
    <w:rsid w:val="00F64A4C"/>
    <w:rsid w:val="00F66DFA"/>
    <w:rsid w:val="00F70316"/>
    <w:rsid w:val="00F72AF0"/>
    <w:rsid w:val="00F74A25"/>
    <w:rsid w:val="00F759B6"/>
    <w:rsid w:val="00F75E85"/>
    <w:rsid w:val="00F77878"/>
    <w:rsid w:val="00F8099C"/>
    <w:rsid w:val="00F82152"/>
    <w:rsid w:val="00F83AC4"/>
    <w:rsid w:val="00F856DC"/>
    <w:rsid w:val="00F879B0"/>
    <w:rsid w:val="00F906F2"/>
    <w:rsid w:val="00F949EA"/>
    <w:rsid w:val="00F952BB"/>
    <w:rsid w:val="00F9640A"/>
    <w:rsid w:val="00F9758C"/>
    <w:rsid w:val="00FA0435"/>
    <w:rsid w:val="00FA205C"/>
    <w:rsid w:val="00FA5491"/>
    <w:rsid w:val="00FA6276"/>
    <w:rsid w:val="00FA7C6F"/>
    <w:rsid w:val="00FB3797"/>
    <w:rsid w:val="00FB3A74"/>
    <w:rsid w:val="00FB7620"/>
    <w:rsid w:val="00FC0673"/>
    <w:rsid w:val="00FC1D31"/>
    <w:rsid w:val="00FC652C"/>
    <w:rsid w:val="00FD092C"/>
    <w:rsid w:val="00FD5C21"/>
    <w:rsid w:val="00FE2775"/>
    <w:rsid w:val="00FE79F5"/>
    <w:rsid w:val="00FF13F8"/>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BalloonText">
    <w:name w:val="Balloon Text"/>
    <w:basedOn w:val="Normal"/>
    <w:link w:val="BalloonTextChar"/>
    <w:rsid w:val="00C335FD"/>
    <w:rPr>
      <w:rFonts w:ascii="Tahoma" w:hAnsi="Tahoma" w:cs="Tahoma"/>
      <w:sz w:val="16"/>
      <w:szCs w:val="16"/>
    </w:rPr>
  </w:style>
  <w:style w:type="character" w:customStyle="1" w:styleId="BalloonTextChar">
    <w:name w:val="Balloon Text Char"/>
    <w:basedOn w:val="DefaultParagraphFont"/>
    <w:link w:val="BalloonText"/>
    <w:rsid w:val="00C33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4226980">
      <w:bodyDiv w:val="1"/>
      <w:marLeft w:val="0"/>
      <w:marRight w:val="0"/>
      <w:marTop w:val="0"/>
      <w:marBottom w:val="0"/>
      <w:divBdr>
        <w:top w:val="none" w:sz="0" w:space="0" w:color="auto"/>
        <w:left w:val="none" w:sz="0" w:space="0" w:color="auto"/>
        <w:bottom w:val="none" w:sz="0" w:space="0" w:color="auto"/>
        <w:right w:val="none" w:sz="0" w:space="0" w:color="auto"/>
      </w:divBdr>
    </w:div>
    <w:div w:id="934433900">
      <w:bodyDiv w:val="1"/>
      <w:marLeft w:val="0"/>
      <w:marRight w:val="0"/>
      <w:marTop w:val="0"/>
      <w:marBottom w:val="0"/>
      <w:divBdr>
        <w:top w:val="none" w:sz="0" w:space="0" w:color="auto"/>
        <w:left w:val="none" w:sz="0" w:space="0" w:color="auto"/>
        <w:bottom w:val="none" w:sz="0" w:space="0" w:color="auto"/>
        <w:right w:val="none" w:sz="0" w:space="0" w:color="auto"/>
      </w:divBdr>
    </w:div>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118453200">
      <w:bodyDiv w:val="1"/>
      <w:marLeft w:val="0"/>
      <w:marRight w:val="0"/>
      <w:marTop w:val="0"/>
      <w:marBottom w:val="0"/>
      <w:divBdr>
        <w:top w:val="none" w:sz="0" w:space="0" w:color="auto"/>
        <w:left w:val="none" w:sz="0" w:space="0" w:color="auto"/>
        <w:bottom w:val="none" w:sz="0" w:space="0" w:color="auto"/>
        <w:right w:val="none" w:sz="0" w:space="0" w:color="auto"/>
      </w:divBdr>
    </w:div>
    <w:div w:id="1511412015">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4E2A5-F3B2-4B73-BB59-A39E46DB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5</Pages>
  <Words>2380</Words>
  <Characters>12730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10</cp:revision>
  <cp:lastPrinted>2012-09-11T16:35:00Z</cp:lastPrinted>
  <dcterms:created xsi:type="dcterms:W3CDTF">2012-08-15T13:32:00Z</dcterms:created>
  <dcterms:modified xsi:type="dcterms:W3CDTF">2012-09-11T16:42:00Z</dcterms:modified>
</cp:coreProperties>
</file>